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5839538E"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5D8160E1" w14:textId="36F9DC61" w:rsidR="00DE04F4" w:rsidRPr="00F32793" w:rsidRDefault="001D18E4" w:rsidP="00DE04F4">
      <w:pPr>
        <w:suppressAutoHyphens/>
        <w:jc w:val="center"/>
        <w:rPr>
          <w:bCs/>
          <w:lang w:eastAsia="ar-SA"/>
        </w:rPr>
      </w:pPr>
      <w:r w:rsidRPr="001D18E4">
        <w:rPr>
          <w:bCs/>
          <w:i/>
          <w:iCs/>
          <w:lang w:eastAsia="ar-SA"/>
        </w:rPr>
        <w:t xml:space="preserve">„Budapest, VII. kerület </w:t>
      </w:r>
      <w:bookmarkStart w:id="0" w:name="_Hlk213069248"/>
      <w:r w:rsidRPr="001D18E4">
        <w:rPr>
          <w:bCs/>
          <w:i/>
          <w:iCs/>
          <w:lang w:eastAsia="ar-SA"/>
        </w:rPr>
        <w:t xml:space="preserve">Király utca 55. (hrsz.: 34085) </w:t>
      </w:r>
      <w:bookmarkEnd w:id="0"/>
      <w:r w:rsidRPr="001D18E4">
        <w:rPr>
          <w:bCs/>
          <w:i/>
          <w:iCs/>
          <w:lang w:eastAsia="ar-SA"/>
        </w:rPr>
        <w:t>szám alatti 100% önkormányzati tulajdonú műemlék épület felújítása”</w:t>
      </w:r>
      <w:r w:rsidR="003359CC" w:rsidRPr="00F32793">
        <w:rPr>
          <w:bCs/>
          <w:lang w:eastAsia="ar-SA"/>
        </w:rPr>
        <w:t xml:space="preserve"> </w:t>
      </w:r>
      <w:r w:rsidR="00E33940" w:rsidRPr="00F32793">
        <w:rPr>
          <w:bCs/>
          <w:lang w:eastAsia="ar-SA"/>
        </w:rPr>
        <w:t>tárgyában</w:t>
      </w:r>
      <w:r w:rsidR="00DE04F4" w:rsidRPr="00F32793">
        <w:rPr>
          <w:bCs/>
          <w:lang w:eastAsia="ar-SA"/>
        </w:rPr>
        <w:t>,</w:t>
      </w:r>
    </w:p>
    <w:p w14:paraId="476E79B5" w14:textId="53B77FB8" w:rsidR="00DE04F4" w:rsidRPr="00E90042" w:rsidRDefault="00DE04F4" w:rsidP="00DE04F4">
      <w:pPr>
        <w:suppressAutoHyphens/>
        <w:jc w:val="center"/>
        <w:rPr>
          <w:bCs/>
          <w:lang w:eastAsia="ar-SA"/>
        </w:rPr>
      </w:pPr>
      <w:r w:rsidRPr="00F32793">
        <w:rPr>
          <w:bCs/>
          <w:lang w:eastAsia="ar-SA"/>
        </w:rPr>
        <w:t>Budapest Főváros VII. kerület Erzsébetváros Önkormányzata Képviselő- testület</w:t>
      </w:r>
      <w:r w:rsidR="00F87DCE" w:rsidRPr="00F32793">
        <w:rPr>
          <w:bCs/>
          <w:lang w:eastAsia="ar-SA"/>
        </w:rPr>
        <w:t>ének</w:t>
      </w:r>
      <w:r w:rsidR="00B95136" w:rsidRPr="00F32793">
        <w:rPr>
          <w:bCs/>
          <w:lang w:eastAsia="ar-SA"/>
        </w:rPr>
        <w:t xml:space="preserve"> </w:t>
      </w:r>
      <w:r w:rsidR="00D42E63" w:rsidRPr="00E90042">
        <w:rPr>
          <w:bCs/>
          <w:lang w:eastAsia="ar-SA"/>
        </w:rPr>
        <w:t>…/</w:t>
      </w:r>
      <w:r w:rsidR="005E1565" w:rsidRPr="00E90042">
        <w:rPr>
          <w:bCs/>
          <w:lang w:eastAsia="ar-SA"/>
        </w:rPr>
        <w:t>202</w:t>
      </w:r>
      <w:r w:rsidR="005E1565">
        <w:rPr>
          <w:bCs/>
          <w:lang w:eastAsia="ar-SA"/>
        </w:rPr>
        <w:t>6</w:t>
      </w:r>
      <w:r w:rsidR="00D42E63" w:rsidRPr="00E90042">
        <w:rPr>
          <w:bCs/>
          <w:lang w:eastAsia="ar-SA"/>
        </w:rPr>
        <w:t>. (</w:t>
      </w:r>
      <w:r w:rsidR="005E1565">
        <w:rPr>
          <w:bCs/>
          <w:lang w:eastAsia="ar-SA"/>
        </w:rPr>
        <w:t>I</w:t>
      </w:r>
      <w:r w:rsidR="001D18E4">
        <w:rPr>
          <w:bCs/>
          <w:lang w:eastAsia="ar-SA"/>
        </w:rPr>
        <w:t>I</w:t>
      </w:r>
      <w:r w:rsidR="004B4063">
        <w:rPr>
          <w:bCs/>
          <w:lang w:eastAsia="ar-SA"/>
        </w:rPr>
        <w:t>.</w:t>
      </w:r>
      <w:r w:rsidR="005E1565">
        <w:rPr>
          <w:bCs/>
          <w:lang w:eastAsia="ar-SA"/>
        </w:rPr>
        <w:t>25</w:t>
      </w:r>
      <w:r w:rsidR="00D42E63" w:rsidRPr="00E90042">
        <w:rPr>
          <w:bCs/>
          <w:lang w:eastAsia="ar-SA"/>
        </w:rPr>
        <w:t xml:space="preserve">.) </w:t>
      </w:r>
      <w:r w:rsidRPr="00E90042">
        <w:rPr>
          <w:bCs/>
          <w:lang w:eastAsia="ar-SA"/>
        </w:rPr>
        <w:t>határozata alapján</w:t>
      </w:r>
    </w:p>
    <w:p w14:paraId="46BCF394" w14:textId="77777777" w:rsidR="002E1162" w:rsidRPr="00AD144C" w:rsidRDefault="002E1162"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72A3384B"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 xml:space="preserve">1071 Budapest, </w:t>
      </w:r>
      <w:proofErr w:type="spellStart"/>
      <w:r w:rsidRPr="00AD144C">
        <w:t>Damjanich</w:t>
      </w:r>
      <w:proofErr w:type="spellEnd"/>
      <w:r w:rsidRPr="00AD144C">
        <w:t xml:space="preserve">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1598DFA4" w14:textId="5A40E139" w:rsidR="000F51CE" w:rsidRPr="00AD144C" w:rsidRDefault="000F51CE" w:rsidP="00C445D7">
      <w:pPr>
        <w:suppressAutoHyphens/>
        <w:autoSpaceDN w:val="0"/>
        <w:jc w:val="both"/>
        <w:textAlignment w:val="baseline"/>
      </w:pPr>
    </w:p>
    <w:p w14:paraId="2787FE26" w14:textId="12638DA1" w:rsidR="00E666FA" w:rsidRPr="0029129F" w:rsidRDefault="00E666FA" w:rsidP="00E666FA">
      <w:pPr>
        <w:jc w:val="center"/>
        <w:rPr>
          <w:rFonts w:eastAsia="Calibri"/>
          <w:b/>
        </w:rPr>
      </w:pPr>
      <w:r w:rsidRPr="0029129F">
        <w:rPr>
          <w:rFonts w:eastAsia="Calibri"/>
          <w:b/>
        </w:rPr>
        <w:t>ELŐZMÉNY</w:t>
      </w:r>
      <w:r w:rsidR="008C747B">
        <w:rPr>
          <w:rFonts w:eastAsia="Calibri"/>
          <w:b/>
        </w:rPr>
        <w:t>EK</w:t>
      </w:r>
    </w:p>
    <w:p w14:paraId="272DCF8C" w14:textId="77777777" w:rsidR="00E666FA" w:rsidRPr="0029129F" w:rsidRDefault="00E666FA" w:rsidP="00E666FA">
      <w:pPr>
        <w:jc w:val="both"/>
        <w:rPr>
          <w:rFonts w:eastAsia="Calibri"/>
        </w:rPr>
      </w:pPr>
    </w:p>
    <w:p w14:paraId="4F3FEB8E" w14:textId="52DD0B38" w:rsidR="003E5FA6" w:rsidRPr="008C747B" w:rsidRDefault="00FF7DF8" w:rsidP="00A13AE9">
      <w:pPr>
        <w:pStyle w:val="Listaszerbekezds"/>
        <w:numPr>
          <w:ilvl w:val="0"/>
          <w:numId w:val="5"/>
        </w:numPr>
        <w:suppressAutoHyphens/>
        <w:autoSpaceDN w:val="0"/>
        <w:jc w:val="both"/>
        <w:textAlignment w:val="baseline"/>
      </w:pPr>
      <w:r w:rsidRPr="00950115">
        <w:rPr>
          <w:rFonts w:eastAsia="Calibri"/>
        </w:rPr>
        <w:t xml:space="preserve">A </w:t>
      </w:r>
      <w:r w:rsidR="00E666FA" w:rsidRPr="00950115">
        <w:rPr>
          <w:rFonts w:eastAsia="Calibri"/>
        </w:rPr>
        <w:t xml:space="preserve">Felek rögzítik, hogy </w:t>
      </w:r>
      <w:r w:rsidR="00EF0CFA" w:rsidRPr="00950115">
        <w:rPr>
          <w:rFonts w:eastAsia="Calibri"/>
        </w:rPr>
        <w:t>Megbízott</w:t>
      </w:r>
      <w:r w:rsidR="00E666FA" w:rsidRPr="00950115">
        <w:rPr>
          <w:rFonts w:eastAsia="Calibri"/>
        </w:rPr>
        <w:t xml:space="preserve"> Budapest Főváros VII. kerület Erzsébetváros Önkormányzata által alapított gazdasági társaság, közöttük önkormányzati feladatok ellátása tárgyában </w:t>
      </w:r>
      <w:r w:rsidR="00AD79F3" w:rsidRPr="00950115">
        <w:rPr>
          <w:rFonts w:eastAsia="Calibri"/>
        </w:rPr>
        <w:t>Közszolgáltatási</w:t>
      </w:r>
      <w:r w:rsidR="00AD79F3" w:rsidRPr="00950115" w:rsidDel="00AD79F3">
        <w:rPr>
          <w:rFonts w:eastAsia="Calibri"/>
        </w:rPr>
        <w:t xml:space="preserve"> </w:t>
      </w:r>
      <w:r w:rsidR="00E666FA" w:rsidRPr="00950115">
        <w:rPr>
          <w:rFonts w:eastAsia="Calibri"/>
        </w:rPr>
        <w:t>szerződés van érvényben.</w:t>
      </w:r>
    </w:p>
    <w:p w14:paraId="12DB2687" w14:textId="77777777" w:rsidR="008C747B" w:rsidRPr="00252712" w:rsidRDefault="008C747B" w:rsidP="008C747B">
      <w:pPr>
        <w:pStyle w:val="Listaszerbekezds"/>
        <w:suppressAutoHyphens/>
        <w:autoSpaceDN w:val="0"/>
        <w:ind w:left="360"/>
        <w:jc w:val="both"/>
        <w:textAlignment w:val="baseline"/>
      </w:pPr>
    </w:p>
    <w:p w14:paraId="08031E56" w14:textId="57EC71F1" w:rsidR="00EF5AEC" w:rsidRPr="00115CB1" w:rsidRDefault="00B07719" w:rsidP="00F7289B">
      <w:pPr>
        <w:pStyle w:val="Listaszerbekezds"/>
        <w:numPr>
          <w:ilvl w:val="0"/>
          <w:numId w:val="5"/>
        </w:numPr>
        <w:suppressAutoHyphens/>
        <w:autoSpaceDN w:val="0"/>
        <w:jc w:val="both"/>
        <w:textAlignment w:val="baseline"/>
      </w:pPr>
      <w:r>
        <w:rPr>
          <w:rFonts w:eastAsia="Calibri"/>
        </w:rPr>
        <w:t xml:space="preserve">A </w:t>
      </w:r>
      <w:r w:rsidRPr="00B07719">
        <w:rPr>
          <w:rFonts w:eastAsia="Calibri"/>
        </w:rPr>
        <w:t xml:space="preserve">Felek egyezően rögzítik, hogy </w:t>
      </w:r>
      <w:r w:rsidR="000F2CE7">
        <w:rPr>
          <w:rFonts w:eastAsia="Calibri"/>
        </w:rPr>
        <w:t xml:space="preserve">Megbízott </w:t>
      </w:r>
      <w:r w:rsidRPr="00B07719">
        <w:rPr>
          <w:rFonts w:eastAsia="Calibri"/>
        </w:rPr>
        <w:t>a</w:t>
      </w:r>
      <w:r w:rsidR="003F23FB">
        <w:rPr>
          <w:rFonts w:eastAsia="Calibri"/>
        </w:rPr>
        <w:t xml:space="preserve"> tárgyi f</w:t>
      </w:r>
      <w:r w:rsidR="001D2CAE" w:rsidRPr="001D2CAE">
        <w:rPr>
          <w:rFonts w:eastAsia="Calibri"/>
        </w:rPr>
        <w:t>elújítás</w:t>
      </w:r>
      <w:r w:rsidR="003F23FB">
        <w:rPr>
          <w:rFonts w:eastAsia="Calibri"/>
        </w:rPr>
        <w:t xml:space="preserve"> előkészítés</w:t>
      </w:r>
      <w:r w:rsidR="00310194">
        <w:rPr>
          <w:rFonts w:eastAsia="Calibri"/>
        </w:rPr>
        <w:t>e</w:t>
      </w:r>
      <w:r w:rsidR="000F2CE7">
        <w:rPr>
          <w:rFonts w:eastAsia="Calibri"/>
        </w:rPr>
        <w:t xml:space="preserve"> és műszaki tartal</w:t>
      </w:r>
      <w:r w:rsidR="00310194">
        <w:rPr>
          <w:rFonts w:eastAsia="Calibri"/>
        </w:rPr>
        <w:t xml:space="preserve">mának </w:t>
      </w:r>
      <w:r w:rsidR="00992E10">
        <w:rPr>
          <w:rFonts w:eastAsia="Calibri"/>
        </w:rPr>
        <w:t xml:space="preserve">elkészítése érdekében elengedhetetlenül szükséges </w:t>
      </w:r>
      <w:r w:rsidR="00707381">
        <w:rPr>
          <w:rFonts w:eastAsia="Calibri"/>
        </w:rPr>
        <w:t>örökségvédelmi</w:t>
      </w:r>
      <w:r w:rsidR="00345021">
        <w:rPr>
          <w:rFonts w:eastAsia="Calibri"/>
        </w:rPr>
        <w:t xml:space="preserve"> engedély és</w:t>
      </w:r>
      <w:r w:rsidR="00845D9C" w:rsidRPr="00845D9C">
        <w:rPr>
          <w:rFonts w:eastAsia="Calibri"/>
        </w:rPr>
        <w:t xml:space="preserve"> kiviteli tervdokumentáció</w:t>
      </w:r>
      <w:r w:rsidR="00F1319E">
        <w:rPr>
          <w:rFonts w:eastAsia="Calibri"/>
        </w:rPr>
        <w:t xml:space="preserve">, </w:t>
      </w:r>
      <w:r w:rsidR="00464FC4" w:rsidRPr="00464FC4">
        <w:rPr>
          <w:rFonts w:eastAsia="Calibri"/>
        </w:rPr>
        <w:t>szakvélemények</w:t>
      </w:r>
      <w:r w:rsidR="000F2CE7">
        <w:rPr>
          <w:rFonts w:eastAsia="Calibri"/>
        </w:rPr>
        <w:t xml:space="preserve"> </w:t>
      </w:r>
      <w:r w:rsidR="00845D9C" w:rsidRPr="00845D9C">
        <w:rPr>
          <w:rFonts w:eastAsia="Calibri"/>
        </w:rPr>
        <w:t>(</w:t>
      </w:r>
      <w:r w:rsidR="002B5CEC">
        <w:rPr>
          <w:rFonts w:eastAsia="Calibri"/>
        </w:rPr>
        <w:t>1</w:t>
      </w:r>
      <w:r w:rsidR="00845D9C" w:rsidRPr="00845D9C">
        <w:rPr>
          <w:rFonts w:eastAsia="Calibri"/>
        </w:rPr>
        <w:t xml:space="preserve">. melléklet) </w:t>
      </w:r>
      <w:r w:rsidR="00345021">
        <w:rPr>
          <w:rFonts w:eastAsia="Calibri"/>
        </w:rPr>
        <w:t>beszerz</w:t>
      </w:r>
      <w:r w:rsidR="000F2CE7">
        <w:rPr>
          <w:rFonts w:eastAsia="Calibri"/>
        </w:rPr>
        <w:t>ésér</w:t>
      </w:r>
      <w:r w:rsidR="00B41735">
        <w:rPr>
          <w:rFonts w:eastAsia="Calibri"/>
        </w:rPr>
        <w:t>ől</w:t>
      </w:r>
      <w:r w:rsidR="000F2CE7">
        <w:rPr>
          <w:rFonts w:eastAsia="Calibri"/>
        </w:rPr>
        <w:t xml:space="preserve"> </w:t>
      </w:r>
      <w:r w:rsidR="00593C44">
        <w:rPr>
          <w:rFonts w:eastAsia="Calibri"/>
        </w:rPr>
        <w:t xml:space="preserve">a </w:t>
      </w:r>
      <w:r w:rsidR="002B3D76">
        <w:rPr>
          <w:rFonts w:eastAsia="Calibri"/>
        </w:rPr>
        <w:t>s</w:t>
      </w:r>
      <w:r w:rsidR="00593C44">
        <w:rPr>
          <w:rFonts w:eastAsia="Calibri"/>
        </w:rPr>
        <w:t xml:space="preserve">zerződés aláírását megelőzően gondoskodott, melynek költségeit Felek </w:t>
      </w:r>
      <w:r w:rsidR="002B5CEC">
        <w:rPr>
          <w:rFonts w:eastAsia="Calibri"/>
        </w:rPr>
        <w:t xml:space="preserve">jelen </w:t>
      </w:r>
      <w:r w:rsidR="002B3D76">
        <w:rPr>
          <w:rFonts w:eastAsia="Calibri"/>
        </w:rPr>
        <w:t>s</w:t>
      </w:r>
      <w:r w:rsidR="002B5CEC">
        <w:rPr>
          <w:rFonts w:eastAsia="Calibri"/>
        </w:rPr>
        <w:t>zerződés kere</w:t>
      </w:r>
      <w:r w:rsidR="000337D7">
        <w:rPr>
          <w:rFonts w:eastAsia="Calibri"/>
        </w:rPr>
        <w:t>tében rendezik</w:t>
      </w:r>
      <w:r w:rsidR="001779AB" w:rsidRPr="00D602EA">
        <w:t>.</w:t>
      </w:r>
    </w:p>
    <w:p w14:paraId="07B1FEE5" w14:textId="77777777" w:rsidR="008C747B" w:rsidRPr="00EF5AEC" w:rsidRDefault="008C747B" w:rsidP="008C747B">
      <w:pPr>
        <w:pStyle w:val="Listaszerbekezds"/>
        <w:suppressAutoHyphens/>
        <w:autoSpaceDN w:val="0"/>
        <w:ind w:left="360"/>
        <w:jc w:val="both"/>
        <w:textAlignment w:val="baseline"/>
      </w:pPr>
    </w:p>
    <w:p w14:paraId="15B39A20" w14:textId="77777777" w:rsidR="007E0837" w:rsidRPr="00AD144C" w:rsidRDefault="007E0837" w:rsidP="00C445D7">
      <w:pPr>
        <w:suppressAutoHyphens/>
        <w:autoSpaceDN w:val="0"/>
        <w:jc w:val="both"/>
        <w:textAlignment w:val="baseline"/>
      </w:pPr>
    </w:p>
    <w:p w14:paraId="5C1E5603" w14:textId="2F483442" w:rsidR="00EF2EC1" w:rsidRPr="00AD144C" w:rsidRDefault="00EB377E" w:rsidP="004D5A5F">
      <w:pPr>
        <w:suppressAutoHyphens/>
        <w:autoSpaceDN w:val="0"/>
        <w:spacing w:after="240"/>
        <w:jc w:val="center"/>
        <w:textAlignment w:val="baseline"/>
        <w:rPr>
          <w:b/>
        </w:rPr>
      </w:pPr>
      <w:r w:rsidRPr="00AD144C">
        <w:rPr>
          <w:b/>
        </w:rPr>
        <w:t>A SZERZŐDÉS TÁRGYA</w:t>
      </w:r>
    </w:p>
    <w:p w14:paraId="00CE2686" w14:textId="3EB3028E" w:rsidR="00AD322C" w:rsidRPr="00AD144C" w:rsidRDefault="007B7B84" w:rsidP="00306BCA">
      <w:pPr>
        <w:pStyle w:val="Listaszerbekezds"/>
        <w:widowControl w:val="0"/>
        <w:numPr>
          <w:ilvl w:val="0"/>
          <w:numId w:val="2"/>
        </w:numPr>
        <w:ind w:left="425" w:hanging="425"/>
        <w:jc w:val="both"/>
      </w:pPr>
      <w:r>
        <w:t>A Megb</w:t>
      </w:r>
      <w:r w:rsidR="00930A04">
        <w:t>í</w:t>
      </w:r>
      <w:r>
        <w:t xml:space="preserve">zó megbízza </w:t>
      </w:r>
      <w:r w:rsidR="008C2949">
        <w:t>a Me</w:t>
      </w:r>
      <w:r>
        <w:t>gbízottat</w:t>
      </w:r>
      <w:r w:rsidR="00071041">
        <w:t xml:space="preserve"> </w:t>
      </w:r>
      <w:r>
        <w:t>a</w:t>
      </w:r>
      <w:r w:rsidR="00B06E0D">
        <w:t xml:space="preserve"> </w:t>
      </w:r>
      <w:r w:rsidR="008F591C" w:rsidRPr="008F591C">
        <w:rPr>
          <w:bCs/>
        </w:rPr>
        <w:t xml:space="preserve">Budapest, VII. kerület </w:t>
      </w:r>
      <w:r w:rsidR="00F1319E" w:rsidRPr="00F1319E">
        <w:rPr>
          <w:bCs/>
        </w:rPr>
        <w:t xml:space="preserve">Király utca 55. (hrsz.: 34085) </w:t>
      </w:r>
      <w:r w:rsidR="008F591C" w:rsidRPr="008F591C">
        <w:rPr>
          <w:bCs/>
        </w:rPr>
        <w:t xml:space="preserve">szám alatti 100% önkormányzati tulajdonú </w:t>
      </w:r>
      <w:r w:rsidR="00294F4F" w:rsidRPr="00294F4F">
        <w:rPr>
          <w:bCs/>
        </w:rPr>
        <w:t xml:space="preserve">műemlék </w:t>
      </w:r>
      <w:r w:rsidR="00F1319E">
        <w:rPr>
          <w:bCs/>
        </w:rPr>
        <w:t>épület</w:t>
      </w:r>
      <w:r w:rsidR="008F591C">
        <w:rPr>
          <w:bCs/>
        </w:rPr>
        <w:t xml:space="preserve"> </w:t>
      </w:r>
      <w:r w:rsidR="00294F4F">
        <w:rPr>
          <w:bCs/>
        </w:rPr>
        <w:t>felújítására</w:t>
      </w:r>
      <w:r w:rsidR="00AE6BA5">
        <w:t xml:space="preserve"> vonatkozó</w:t>
      </w:r>
      <w:r w:rsidR="009D4B49">
        <w:t xml:space="preserve"> - </w:t>
      </w:r>
      <w:r w:rsidR="00650DE8" w:rsidRPr="00306BCA">
        <w:rPr>
          <w:iCs/>
        </w:rPr>
        <w:t>a</w:t>
      </w:r>
      <w:r w:rsidR="00EC799F" w:rsidRPr="00306BCA">
        <w:rPr>
          <w:iCs/>
        </w:rPr>
        <w:t xml:space="preserve">z </w:t>
      </w:r>
      <w:r w:rsidR="00921DE4">
        <w:rPr>
          <w:iCs/>
        </w:rPr>
        <w:t>örökségvédelm</w:t>
      </w:r>
      <w:r w:rsidR="00A77B8D" w:rsidRPr="00306BCA">
        <w:rPr>
          <w:iCs/>
        </w:rPr>
        <w:t xml:space="preserve">i engedélyben és </w:t>
      </w:r>
      <w:r w:rsidR="00921DE4">
        <w:rPr>
          <w:iCs/>
        </w:rPr>
        <w:t xml:space="preserve">a kiviteli </w:t>
      </w:r>
      <w:r w:rsidR="00A77B8D" w:rsidRPr="00306BCA">
        <w:rPr>
          <w:iCs/>
        </w:rPr>
        <w:t>tervdokumentációban</w:t>
      </w:r>
      <w:r w:rsidR="00A63133" w:rsidRPr="00306BCA">
        <w:rPr>
          <w:iCs/>
        </w:rPr>
        <w:t xml:space="preserve"> rögzítettek szerinti - </w:t>
      </w:r>
      <w:r w:rsidR="005A00FC" w:rsidRPr="00AD144C">
        <w:t>kivitelez</w:t>
      </w:r>
      <w:r w:rsidR="009B049E">
        <w:t>és</w:t>
      </w:r>
      <w:r w:rsidR="004816D2" w:rsidRPr="00AD144C">
        <w:t xml:space="preserve"> lebonyol</w:t>
      </w:r>
      <w:r w:rsidR="00490E30" w:rsidRPr="00AD144C">
        <w:t>ításával</w:t>
      </w:r>
      <w:r w:rsidR="004F04C8">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5743B5D" w:rsidR="00AD322C" w:rsidRPr="00AD144C" w:rsidRDefault="00AD322C" w:rsidP="00A13AE9">
      <w:pPr>
        <w:pStyle w:val="Listaszerbekezds"/>
        <w:numPr>
          <w:ilvl w:val="0"/>
          <w:numId w:val="3"/>
        </w:numPr>
        <w:ind w:left="709" w:hanging="357"/>
        <w:jc w:val="both"/>
      </w:pPr>
      <w:proofErr w:type="spellStart"/>
      <w:r w:rsidRPr="00AD144C">
        <w:t>teljeskörűen</w:t>
      </w:r>
      <w:proofErr w:type="spellEnd"/>
      <w:r w:rsidRPr="00AD144C">
        <w:t xml:space="preserve"> készítse el a </w:t>
      </w:r>
      <w:r w:rsidR="008B5F57">
        <w:t>beszerzési/közbeszerzési dokumentációkat</w:t>
      </w:r>
      <w:r w:rsidRPr="00AD144C">
        <w:t>;</w:t>
      </w:r>
    </w:p>
    <w:p w14:paraId="6BE3D750" w14:textId="3D520F07" w:rsidR="00AD322C" w:rsidRPr="00AD144C" w:rsidRDefault="00AD322C" w:rsidP="00A13AE9">
      <w:pPr>
        <w:pStyle w:val="Listaszerbekezds"/>
        <w:numPr>
          <w:ilvl w:val="0"/>
          <w:numId w:val="3"/>
        </w:numPr>
        <w:ind w:left="709"/>
        <w:jc w:val="both"/>
      </w:pPr>
      <w:bookmarkStart w:id="1" w:name="_Hlk191899029"/>
      <w:r w:rsidRPr="00AD144C">
        <w:t>a vállalkozó</w:t>
      </w:r>
      <w:r w:rsidR="00AA65E1">
        <w:t>(k)</w:t>
      </w:r>
      <w:r w:rsidRPr="00AD144C">
        <w:t>, vagy alvállalkozó</w:t>
      </w:r>
      <w:r w:rsidR="00AA65E1">
        <w:t>(k)</w:t>
      </w:r>
      <w:r w:rsidRPr="00AD144C">
        <w:t xml:space="preserve"> kiválasztása érdekében a szükséges beszerzési/ közbeszerzési eljárás</w:t>
      </w:r>
      <w:r w:rsidR="00BB5A98">
        <w:t>(oka)</w:t>
      </w:r>
      <w:r w:rsidRPr="00AD144C">
        <w:t xml:space="preserve">t ajánlatkérőként </w:t>
      </w:r>
      <w:r w:rsidR="00C55CE2">
        <w:t>(</w:t>
      </w:r>
      <w:r w:rsidR="00C70885" w:rsidRPr="00C70885">
        <w:t>a Budapest Főváros VII. Kerület Erzsébetváros Önkormányzata és Budapest Főváros VII. Kerület Erzsébetvárosi Polgármesteri Hivatala VI/17/2023. (XII. 11.) számú Közbeszerzési Szabályzata I. fejezet 1.4 pontjában leírtak figyelembevételével</w:t>
      </w:r>
      <w:r w:rsidR="00C55CE2">
        <w:t xml:space="preserve">) </w:t>
      </w:r>
      <w:r w:rsidRPr="00AD144C">
        <w:t>folytassa le;</w:t>
      </w:r>
      <w:bookmarkEnd w:id="1"/>
    </w:p>
    <w:p w14:paraId="1EC7F61A" w14:textId="11C4E4E6" w:rsidR="00AD322C" w:rsidRPr="00AD144C" w:rsidRDefault="00AD322C" w:rsidP="00A13AE9">
      <w:pPr>
        <w:pStyle w:val="Listaszerbekezds"/>
        <w:numPr>
          <w:ilvl w:val="0"/>
          <w:numId w:val="3"/>
        </w:numPr>
        <w:ind w:left="709"/>
        <w:jc w:val="both"/>
      </w:pPr>
      <w:r w:rsidRPr="00AD144C">
        <w:t xml:space="preserve">a nyertes vállalkozóval a vállalkozási szerződést megrendelőként </w:t>
      </w:r>
      <w:r w:rsidR="00C55CE2">
        <w:t xml:space="preserve">- </w:t>
      </w:r>
      <w:r w:rsidR="00C55CE2" w:rsidRPr="00C55CE2">
        <w:t xml:space="preserve">a Megbízó tájékoztatása mellett </w:t>
      </w:r>
      <w:r w:rsidR="00C55CE2">
        <w:t xml:space="preserve">- </w:t>
      </w:r>
      <w:r w:rsidRPr="00AD144C">
        <w:t>kösse meg;</w:t>
      </w:r>
    </w:p>
    <w:p w14:paraId="7838F56B" w14:textId="08D6DE3A" w:rsidR="00AD322C" w:rsidRPr="00AD144C" w:rsidRDefault="00AD322C" w:rsidP="00A13AE9">
      <w:pPr>
        <w:pStyle w:val="Listaszerbekezds"/>
        <w:numPr>
          <w:ilvl w:val="0"/>
          <w:numId w:val="3"/>
        </w:numPr>
        <w:ind w:left="709"/>
        <w:jc w:val="both"/>
      </w:pPr>
      <w:r w:rsidRPr="00AD144C">
        <w:lastRenderedPageBreak/>
        <w:t xml:space="preserve">a Megbízó érdekében </w:t>
      </w:r>
      <w:r w:rsidR="00C55CE2">
        <w:t>és</w:t>
      </w:r>
      <w:r w:rsidRPr="00AD144C">
        <w:t xml:space="preserve"> képviseletében </w:t>
      </w:r>
      <w:r w:rsidR="009C5739" w:rsidRPr="009C5739">
        <w:t>gondoskod</w:t>
      </w:r>
      <w:r w:rsidR="009C5739">
        <w:t>jon</w:t>
      </w:r>
      <w:r w:rsidR="009C5739" w:rsidRPr="009C5739">
        <w:t xml:space="preserve"> az építésügyi hatósági engedélyben meghatározott feltételek betartásáért, megvalósításáért, </w:t>
      </w:r>
      <w:proofErr w:type="spellStart"/>
      <w:r w:rsidRPr="00AD144C">
        <w:t>működjön</w:t>
      </w:r>
      <w:proofErr w:type="spellEnd"/>
      <w:r w:rsidRPr="00AD144C">
        <w:t xml:space="preserve"> közre a szükséges hatósági eljárás(ok)</w:t>
      </w:r>
      <w:proofErr w:type="spellStart"/>
      <w:r w:rsidRPr="00AD144C">
        <w:t>ban</w:t>
      </w:r>
      <w:proofErr w:type="spellEnd"/>
      <w:r w:rsidRPr="00AD144C">
        <w:t>;</w:t>
      </w:r>
    </w:p>
    <w:p w14:paraId="3C2C0FFE" w14:textId="7990CE8F" w:rsidR="00AD322C" w:rsidRPr="00AD144C" w:rsidRDefault="00AD322C" w:rsidP="00A13AE9">
      <w:pPr>
        <w:pStyle w:val="Listaszerbekezds"/>
        <w:numPr>
          <w:ilvl w:val="0"/>
          <w:numId w:val="3"/>
        </w:numPr>
        <w:ind w:left="709"/>
        <w:jc w:val="both"/>
      </w:pPr>
      <w:r w:rsidRPr="00AD144C">
        <w:t>a vállalkoz</w:t>
      </w:r>
      <w:r w:rsidR="00B2276A" w:rsidRPr="00AD144C">
        <w:t>ás</w:t>
      </w:r>
      <w:r w:rsidRPr="00AD144C">
        <w:t xml:space="preserve">i szerződés </w:t>
      </w:r>
      <w:r w:rsidR="008D28E4">
        <w:t xml:space="preserve">alapján történő </w:t>
      </w:r>
      <w:r w:rsidR="00A612D1">
        <w:t>kivitelezés</w:t>
      </w:r>
      <w:r w:rsidR="009D66C1">
        <w:t xml:space="preserve"> során</w:t>
      </w:r>
      <w:r w:rsidRPr="00AD144C">
        <w:t xml:space="preserve"> </w:t>
      </w:r>
      <w:r w:rsidR="00C36696">
        <w:t xml:space="preserve">gondoskodjon </w:t>
      </w:r>
      <w:r w:rsidR="00CB6EC4">
        <w:t>a tervezési</w:t>
      </w:r>
      <w:r w:rsidR="00816FCD">
        <w:t>-</w:t>
      </w:r>
      <w:r w:rsidR="00CB6EC4">
        <w:t>művezetés</w:t>
      </w:r>
      <w:r w:rsidR="00B54768">
        <w:t>, valamint a műszaki ellenőrzés</w:t>
      </w:r>
      <w:r w:rsidR="005C689C">
        <w:t xml:space="preserve"> biztosítá</w:t>
      </w:r>
      <w:r w:rsidR="0020506B" w:rsidRPr="0020506B">
        <w:t>sáról</w:t>
      </w:r>
      <w:r w:rsidR="005C689C">
        <w:t xml:space="preserve"> és a </w:t>
      </w:r>
      <w:r w:rsidRPr="00AD144C">
        <w:t>teljesített munkák műszak</w:t>
      </w:r>
      <w:r w:rsidR="009D66C1">
        <w:t>i</w:t>
      </w:r>
      <w:r w:rsidRPr="00AD144C">
        <w:t xml:space="preserve"> átadás-átvételi eljárásá</w:t>
      </w:r>
      <w:r w:rsidR="005C689C">
        <w:t xml:space="preserve">nak </w:t>
      </w:r>
      <w:r w:rsidR="00341228">
        <w:t>lebonyolításáról</w:t>
      </w:r>
      <w:r w:rsidRPr="00AD144C">
        <w:t>;</w:t>
      </w:r>
    </w:p>
    <w:p w14:paraId="016E6283" w14:textId="65EF765A" w:rsidR="00AD322C" w:rsidRPr="00AD144C" w:rsidRDefault="00AD322C" w:rsidP="00A13AE9">
      <w:pPr>
        <w:pStyle w:val="Listaszerbekezds"/>
        <w:numPr>
          <w:ilvl w:val="0"/>
          <w:numId w:val="3"/>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3AE6C5C9" w14:textId="1DF618C2" w:rsidR="005E060C" w:rsidRPr="00AD144C" w:rsidRDefault="00AD322C" w:rsidP="00244B1E">
      <w:pPr>
        <w:pStyle w:val="Listaszerbekezds"/>
        <w:numPr>
          <w:ilvl w:val="0"/>
          <w:numId w:val="3"/>
        </w:numPr>
        <w:ind w:left="709"/>
        <w:jc w:val="both"/>
      </w:pPr>
      <w:r w:rsidRPr="00AD144C">
        <w:t>előre nem látható körülmények esetén a Megbízóval előzetesen egyeztetetten tegyen meg minden szükséges intézkedést a tárgyi munkák sikeres teljesítése érdekében</w:t>
      </w:r>
      <w:r w:rsidR="00B07EB1">
        <w:t>.</w:t>
      </w:r>
    </w:p>
    <w:p w14:paraId="7DAAD9C5" w14:textId="77777777" w:rsidR="004B4FEF" w:rsidRPr="00135175" w:rsidRDefault="004B4FEF" w:rsidP="00831D72">
      <w:pPr>
        <w:pStyle w:val="Listaszerbekezds"/>
        <w:widowControl w:val="0"/>
        <w:ind w:left="425"/>
        <w:jc w:val="both"/>
      </w:pPr>
    </w:p>
    <w:p w14:paraId="07D2D072" w14:textId="21725638" w:rsidR="00C0236B" w:rsidRPr="006665F9" w:rsidRDefault="00C0236B" w:rsidP="00A13AE9">
      <w:pPr>
        <w:pStyle w:val="Listaszerbekezds"/>
        <w:numPr>
          <w:ilvl w:val="0"/>
          <w:numId w:val="2"/>
        </w:numPr>
        <w:tabs>
          <w:tab w:val="left" w:pos="0"/>
        </w:tabs>
        <w:ind w:left="426" w:hanging="426"/>
        <w:jc w:val="both"/>
      </w:pPr>
      <w:r w:rsidRPr="006665F9">
        <w:t>A</w:t>
      </w:r>
      <w:r w:rsidR="00EC6499" w:rsidRPr="006665F9">
        <w:t>z épít</w:t>
      </w:r>
      <w:r w:rsidRPr="006665F9">
        <w:t>ési</w:t>
      </w:r>
      <w:r w:rsidR="00EC6499" w:rsidRPr="006665F9">
        <w:t xml:space="preserve"> m</w:t>
      </w:r>
      <w:r w:rsidRPr="006665F9">
        <w:t xml:space="preserve">unkák </w:t>
      </w:r>
      <w:r w:rsidR="00C53B42" w:rsidRPr="006665F9">
        <w:t>építési</w:t>
      </w:r>
      <w:r w:rsidRPr="006665F9">
        <w:t xml:space="preserve"> engedélykötelesek, ezért az </w:t>
      </w:r>
      <w:r w:rsidR="00444438">
        <w:t xml:space="preserve">építési </w:t>
      </w:r>
      <w:r w:rsidR="00520BDB">
        <w:t xml:space="preserve">munkák kivitelezésére vonatkozó </w:t>
      </w:r>
      <w:r w:rsidRPr="006665F9">
        <w:t>Áfa fizetés tekintetében a 2007. évi CXXVII. törvény 142. § (1) bekezdés b) pontja alkalmazandó, azaz az általános forgalmi adót (Áfa) „a szolgáltatás igénybe</w:t>
      </w:r>
      <w:r w:rsidR="00AE49C8">
        <w:t xml:space="preserve"> </w:t>
      </w:r>
      <w:r w:rsidRPr="006665F9">
        <w:t>vevője fizeti” (fordított Áfa fizetési kötelezettség áll fenn).</w:t>
      </w:r>
    </w:p>
    <w:p w14:paraId="679B5615" w14:textId="77777777" w:rsidR="008C747B" w:rsidRPr="008C747B" w:rsidRDefault="008C747B" w:rsidP="00DF2FAE">
      <w:pPr>
        <w:pStyle w:val="Listaszerbekezds"/>
        <w:widowControl w:val="0"/>
        <w:ind w:left="425"/>
        <w:jc w:val="both"/>
        <w:rPr>
          <w:bCs/>
        </w:rPr>
      </w:pPr>
    </w:p>
    <w:p w14:paraId="2CEE62DA" w14:textId="242AB397" w:rsidR="00DE193E" w:rsidRPr="008F739D" w:rsidRDefault="00FF7DF8" w:rsidP="008F739D">
      <w:pPr>
        <w:pStyle w:val="Listaszerbekezds"/>
        <w:numPr>
          <w:ilvl w:val="0"/>
          <w:numId w:val="2"/>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5C72CB">
        <w:t>z építési</w:t>
      </w:r>
      <w:r w:rsidR="00CB6573" w:rsidRPr="00AD144C">
        <w:t xml:space="preserve"> </w:t>
      </w:r>
      <w:r w:rsidR="005C72CB">
        <w:t>kivitelezési</w:t>
      </w:r>
      <w:r w:rsidR="00CB6573" w:rsidRPr="00AD144C">
        <w:t xml:space="preserve"> </w:t>
      </w:r>
      <w:r w:rsidR="00CB6573" w:rsidRPr="00E90042">
        <w:t>munkák díja</w:t>
      </w:r>
      <w:r w:rsidR="00A022FD" w:rsidRPr="00E90042">
        <w:t xml:space="preserve"> alapján számított bonyolítói díjból áll</w:t>
      </w:r>
      <w:r w:rsidR="000A238E">
        <w:t>.</w:t>
      </w:r>
    </w:p>
    <w:p w14:paraId="366374BA" w14:textId="2077051F" w:rsidR="006B21F8" w:rsidRPr="00D545B4" w:rsidRDefault="008A2F4E" w:rsidP="0085511A">
      <w:pPr>
        <w:pStyle w:val="Listaszerbekezds"/>
        <w:tabs>
          <w:tab w:val="left" w:pos="0"/>
        </w:tabs>
        <w:ind w:left="426"/>
        <w:jc w:val="both"/>
        <w:rPr>
          <w:b/>
          <w:bCs/>
        </w:rPr>
      </w:pPr>
      <w:r w:rsidRPr="0085511A">
        <w:t xml:space="preserve">A beruházás </w:t>
      </w:r>
      <w:r w:rsidR="00D0290E" w:rsidRPr="0085511A">
        <w:t>megvalósításá</w:t>
      </w:r>
      <w:r w:rsidR="0087023B" w:rsidRPr="0085511A">
        <w:t xml:space="preserve">hoz rendelkezésre álló keretösszeg </w:t>
      </w:r>
      <w:r w:rsidR="005744EB" w:rsidRPr="005744EB">
        <w:t>270 540 991 Ft</w:t>
      </w:r>
      <w:r w:rsidR="005744EB">
        <w:t xml:space="preserve"> </w:t>
      </w:r>
      <w:r w:rsidR="008061DD" w:rsidRPr="0085511A">
        <w:t xml:space="preserve">+ </w:t>
      </w:r>
      <w:r w:rsidR="0023564C" w:rsidRPr="000D1C33">
        <w:t>7</w:t>
      </w:r>
      <w:r w:rsidR="0023564C">
        <w:t>3</w:t>
      </w:r>
      <w:r w:rsidR="0023564C" w:rsidRPr="000D1C33">
        <w:t xml:space="preserve"> 0</w:t>
      </w:r>
      <w:r w:rsidR="0023564C">
        <w:t>46</w:t>
      </w:r>
      <w:r w:rsidR="0023564C" w:rsidRPr="000D1C33">
        <w:t xml:space="preserve"> </w:t>
      </w:r>
      <w:r w:rsidR="0023564C">
        <w:t>068</w:t>
      </w:r>
      <w:r w:rsidR="0023564C" w:rsidRPr="000D1C33">
        <w:t xml:space="preserve"> </w:t>
      </w:r>
      <w:r w:rsidR="000D1C33" w:rsidRPr="000D1C33">
        <w:t>Ft</w:t>
      </w:r>
      <w:r w:rsidR="007F2056" w:rsidRPr="0085511A">
        <w:t xml:space="preserve"> ÁFA</w:t>
      </w:r>
      <w:r w:rsidR="00EF35A7" w:rsidRPr="0085511A">
        <w:t xml:space="preserve">, </w:t>
      </w:r>
      <w:r w:rsidR="00445B62" w:rsidRPr="0085511A">
        <w:t xml:space="preserve">mindösszesen bruttó </w:t>
      </w:r>
      <w:r w:rsidR="00156906" w:rsidRPr="00156906">
        <w:t>343 587 059 Ft</w:t>
      </w:r>
      <w:r w:rsidR="00445B62" w:rsidRPr="0085511A">
        <w:t xml:space="preserve">, azaz </w:t>
      </w:r>
      <w:r w:rsidR="00156906">
        <w:t>háromszáznegyvenhárommillió</w:t>
      </w:r>
      <w:r w:rsidR="00445B62" w:rsidRPr="0085511A">
        <w:t>-</w:t>
      </w:r>
      <w:r w:rsidR="00156906">
        <w:t>ötszáznyolcvanhét</w:t>
      </w:r>
      <w:r w:rsidR="00156906" w:rsidRPr="0085511A">
        <w:t>eze</w:t>
      </w:r>
      <w:r w:rsidR="00156906">
        <w:t>r</w:t>
      </w:r>
      <w:r w:rsidR="006B4C41">
        <w:t>-</w:t>
      </w:r>
      <w:r w:rsidR="00156906">
        <w:t>ötvenkilenc</w:t>
      </w:r>
      <w:r w:rsidR="00156906" w:rsidRPr="0085511A">
        <w:t xml:space="preserve"> </w:t>
      </w:r>
      <w:r w:rsidR="00445B62" w:rsidRPr="0085511A">
        <w:t xml:space="preserve">forint </w:t>
      </w:r>
      <w:r w:rsidRPr="0085511A">
        <w:t>melyből</w:t>
      </w:r>
      <w:r>
        <w:rPr>
          <w:b/>
          <w:bCs/>
        </w:rPr>
        <w:t xml:space="preserve"> Megbí</w:t>
      </w:r>
      <w:r w:rsidR="00033C78">
        <w:rPr>
          <w:b/>
          <w:bCs/>
        </w:rPr>
        <w:t xml:space="preserve">zó – a fordított ÁFA fizetési kötelezettségre figyelemmel </w:t>
      </w:r>
      <w:r w:rsidR="00763746">
        <w:rPr>
          <w:b/>
          <w:bCs/>
        </w:rPr>
        <w:t xml:space="preserve">- </w:t>
      </w:r>
      <w:r w:rsidR="00760F20">
        <w:rPr>
          <w:b/>
          <w:bCs/>
        </w:rPr>
        <w:t xml:space="preserve">legfeljebb </w:t>
      </w:r>
      <w:r w:rsidR="00715538">
        <w:rPr>
          <w:b/>
          <w:bCs/>
        </w:rPr>
        <w:t xml:space="preserve">nettó </w:t>
      </w:r>
      <w:r w:rsidR="00156906" w:rsidRPr="00156906">
        <w:rPr>
          <w:b/>
          <w:bCs/>
        </w:rPr>
        <w:t>270 540 991 Ft</w:t>
      </w:r>
      <w:r w:rsidR="00715538">
        <w:rPr>
          <w:b/>
          <w:bCs/>
        </w:rPr>
        <w:t xml:space="preserve">, valamint </w:t>
      </w:r>
      <w:r w:rsidR="00156906" w:rsidRPr="00156906">
        <w:rPr>
          <w:b/>
          <w:bCs/>
        </w:rPr>
        <w:t>12 978 175 Ft</w:t>
      </w:r>
      <w:r w:rsidR="00156906" w:rsidRPr="00156906" w:rsidDel="00156906">
        <w:rPr>
          <w:b/>
          <w:bCs/>
        </w:rPr>
        <w:t xml:space="preserve"> </w:t>
      </w:r>
      <w:r w:rsidR="00715538" w:rsidRPr="00715538">
        <w:rPr>
          <w:b/>
          <w:bCs/>
        </w:rPr>
        <w:t xml:space="preserve">ÁFA, mindösszesen </w:t>
      </w:r>
      <w:r w:rsidR="00156906" w:rsidRPr="00156906">
        <w:rPr>
          <w:b/>
          <w:bCs/>
        </w:rPr>
        <w:t>283 519 166 Ft</w:t>
      </w:r>
      <w:r w:rsidR="00715538" w:rsidRPr="00715538">
        <w:rPr>
          <w:b/>
          <w:bCs/>
        </w:rPr>
        <w:t xml:space="preserve">, azaz </w:t>
      </w:r>
      <w:r w:rsidR="00156906">
        <w:rPr>
          <w:b/>
          <w:bCs/>
        </w:rPr>
        <w:t>kettőszáznyolcvanhárom</w:t>
      </w:r>
      <w:r w:rsidR="00156906" w:rsidRPr="00715538">
        <w:rPr>
          <w:b/>
          <w:bCs/>
        </w:rPr>
        <w:t>millió</w:t>
      </w:r>
      <w:r w:rsidR="00715538" w:rsidRPr="00715538">
        <w:rPr>
          <w:b/>
          <w:bCs/>
        </w:rPr>
        <w:t>-</w:t>
      </w:r>
      <w:r w:rsidR="00453B15">
        <w:rPr>
          <w:b/>
          <w:bCs/>
        </w:rPr>
        <w:t>ötszáztizenkilenc</w:t>
      </w:r>
      <w:r w:rsidR="00453B15" w:rsidRPr="00715538">
        <w:rPr>
          <w:b/>
          <w:bCs/>
        </w:rPr>
        <w:t>ezer</w:t>
      </w:r>
      <w:r w:rsidR="00536BE2">
        <w:rPr>
          <w:b/>
          <w:bCs/>
        </w:rPr>
        <w:t>-</w:t>
      </w:r>
      <w:r w:rsidR="00453B15">
        <w:rPr>
          <w:b/>
          <w:bCs/>
        </w:rPr>
        <w:t>egyszázhatvanhat</w:t>
      </w:r>
      <w:r w:rsidR="00453B15" w:rsidRPr="00715538">
        <w:rPr>
          <w:b/>
          <w:bCs/>
        </w:rPr>
        <w:t xml:space="preserve"> </w:t>
      </w:r>
      <w:r w:rsidR="00715538" w:rsidRPr="00715538">
        <w:rPr>
          <w:b/>
          <w:bCs/>
        </w:rPr>
        <w:t>forint</w:t>
      </w:r>
      <w:r w:rsidR="00033C78">
        <w:rPr>
          <w:b/>
          <w:bCs/>
        </w:rPr>
        <w:t xml:space="preserve"> összege</w:t>
      </w:r>
      <w:r w:rsidR="00830523">
        <w:rPr>
          <w:b/>
          <w:bCs/>
        </w:rPr>
        <w:t xml:space="preserve">t </w:t>
      </w:r>
      <w:r w:rsidR="00886E8E">
        <w:rPr>
          <w:b/>
          <w:bCs/>
        </w:rPr>
        <w:t xml:space="preserve">térít meg Megbízott </w:t>
      </w:r>
      <w:r w:rsidR="00886E8E" w:rsidRPr="00D545B4">
        <w:rPr>
          <w:b/>
          <w:bCs/>
        </w:rPr>
        <w:t>részére</w:t>
      </w:r>
      <w:r w:rsidR="00D545B4" w:rsidRPr="00D545B4">
        <w:rPr>
          <w:b/>
          <w:bCs/>
        </w:rPr>
        <w:t xml:space="preserve"> az alábbi táblázatban részletezettek szerint</w:t>
      </w:r>
      <w:r w:rsidR="00D545B4">
        <w:rPr>
          <w:b/>
          <w:bCs/>
        </w:rPr>
        <w:t>.</w:t>
      </w:r>
    </w:p>
    <w:p w14:paraId="111194E9" w14:textId="77777777" w:rsidR="0087023B" w:rsidRPr="0087023B" w:rsidRDefault="0087023B" w:rsidP="0085511A">
      <w:pPr>
        <w:pStyle w:val="Listaszerbekezds"/>
        <w:ind w:left="426"/>
        <w:jc w:val="both"/>
        <w:rPr>
          <w:b/>
          <w:bCs/>
        </w:rPr>
      </w:pPr>
      <w:r w:rsidRPr="0087023B">
        <w:rPr>
          <w:b/>
          <w:bCs/>
        </w:rPr>
        <w:t>Az építési munkák kivitelezési díjához kapcsolódó általános forgalmi adóval kapcsolatos bevallási és elszámolási kötelezettségeknek Megbízó tesz eleget</w:t>
      </w:r>
      <w:r w:rsidRPr="0087023B">
        <w:rPr>
          <w:b/>
        </w:rPr>
        <w:t>.</w:t>
      </w:r>
    </w:p>
    <w:p w14:paraId="6A8A7380" w14:textId="77777777" w:rsidR="0087023B" w:rsidRPr="00536BE2" w:rsidRDefault="0087023B" w:rsidP="0085511A">
      <w:pPr>
        <w:pStyle w:val="Listaszerbekezds"/>
        <w:ind w:left="426"/>
        <w:jc w:val="both"/>
      </w:pPr>
    </w:p>
    <w:tbl>
      <w:tblPr>
        <w:tblW w:w="8646" w:type="dxa"/>
        <w:tblInd w:w="421" w:type="dxa"/>
        <w:tblCellMar>
          <w:left w:w="70" w:type="dxa"/>
          <w:right w:w="70" w:type="dxa"/>
        </w:tblCellMar>
        <w:tblLook w:val="04A0" w:firstRow="1" w:lastRow="0" w:firstColumn="1" w:lastColumn="0" w:noHBand="0" w:noVBand="1"/>
      </w:tblPr>
      <w:tblGrid>
        <w:gridCol w:w="6804"/>
        <w:gridCol w:w="1842"/>
      </w:tblGrid>
      <w:tr w:rsidR="006F7B5D" w14:paraId="678613A6" w14:textId="77777777" w:rsidTr="006F7B5D">
        <w:trPr>
          <w:trHeight w:val="370"/>
        </w:trPr>
        <w:tc>
          <w:tcPr>
            <w:tcW w:w="6804" w:type="dxa"/>
            <w:tcBorders>
              <w:top w:val="single" w:sz="4" w:space="0" w:color="auto"/>
              <w:left w:val="single" w:sz="4" w:space="0" w:color="auto"/>
              <w:bottom w:val="single" w:sz="4" w:space="0" w:color="auto"/>
              <w:right w:val="single" w:sz="4" w:space="0" w:color="auto"/>
            </w:tcBorders>
            <w:vAlign w:val="center"/>
            <w:hideMark/>
          </w:tcPr>
          <w:p w14:paraId="5508777B" w14:textId="77777777" w:rsidR="006F7B5D" w:rsidRDefault="006F7B5D">
            <w:pPr>
              <w:jc w:val="center"/>
              <w:rPr>
                <w:b/>
                <w:bCs/>
                <w:color w:val="000000"/>
                <w:sz w:val="20"/>
                <w:szCs w:val="20"/>
              </w:rPr>
            </w:pPr>
            <w:r>
              <w:rPr>
                <w:b/>
                <w:bCs/>
                <w:color w:val="000000"/>
                <w:sz w:val="20"/>
                <w:szCs w:val="20"/>
              </w:rPr>
              <w:t>Feladatok megnevezése</w:t>
            </w:r>
          </w:p>
        </w:tc>
        <w:tc>
          <w:tcPr>
            <w:tcW w:w="1842" w:type="dxa"/>
            <w:tcBorders>
              <w:top w:val="single" w:sz="4" w:space="0" w:color="auto"/>
              <w:left w:val="nil"/>
              <w:bottom w:val="single" w:sz="4" w:space="0" w:color="auto"/>
              <w:right w:val="single" w:sz="4" w:space="0" w:color="auto"/>
            </w:tcBorders>
            <w:vAlign w:val="center"/>
            <w:hideMark/>
          </w:tcPr>
          <w:p w14:paraId="40DC8924" w14:textId="77777777" w:rsidR="006F7B5D" w:rsidRDefault="006F7B5D">
            <w:pPr>
              <w:jc w:val="center"/>
              <w:rPr>
                <w:b/>
                <w:bCs/>
                <w:color w:val="000000"/>
                <w:sz w:val="20"/>
                <w:szCs w:val="20"/>
              </w:rPr>
            </w:pPr>
            <w:r>
              <w:rPr>
                <w:b/>
                <w:bCs/>
                <w:color w:val="000000"/>
                <w:sz w:val="20"/>
                <w:szCs w:val="20"/>
              </w:rPr>
              <w:t>Díj összege</w:t>
            </w:r>
          </w:p>
        </w:tc>
      </w:tr>
      <w:tr w:rsidR="006F7B5D" w14:paraId="0225B1C6" w14:textId="77777777" w:rsidTr="006F7B5D">
        <w:trPr>
          <w:trHeight w:val="604"/>
        </w:trPr>
        <w:tc>
          <w:tcPr>
            <w:tcW w:w="6804" w:type="dxa"/>
            <w:tcBorders>
              <w:top w:val="nil"/>
              <w:left w:val="single" w:sz="4" w:space="0" w:color="auto"/>
              <w:bottom w:val="single" w:sz="4" w:space="0" w:color="auto"/>
              <w:right w:val="single" w:sz="4" w:space="0" w:color="auto"/>
            </w:tcBorders>
            <w:vAlign w:val="center"/>
            <w:hideMark/>
          </w:tcPr>
          <w:p w14:paraId="1DACC4E3" w14:textId="77777777" w:rsidR="006F7B5D" w:rsidRDefault="006F7B5D">
            <w:pPr>
              <w:rPr>
                <w:color w:val="000000"/>
                <w:sz w:val="20"/>
                <w:szCs w:val="20"/>
              </w:rPr>
            </w:pPr>
            <w:r>
              <w:rPr>
                <w:color w:val="000000"/>
                <w:sz w:val="20"/>
                <w:szCs w:val="20"/>
              </w:rPr>
              <w:t xml:space="preserve">Épületfelújítás előkészítése (örökségvédelmi engedélyezési- és kiviteli tervezés, költségvetési kiírások, </w:t>
            </w:r>
            <w:proofErr w:type="gramStart"/>
            <w:r>
              <w:rPr>
                <w:color w:val="000000"/>
                <w:sz w:val="20"/>
                <w:szCs w:val="20"/>
              </w:rPr>
              <w:t>szakvélemények,</w:t>
            </w:r>
            <w:proofErr w:type="gramEnd"/>
            <w:r>
              <w:rPr>
                <w:color w:val="000000"/>
                <w:sz w:val="20"/>
                <w:szCs w:val="20"/>
              </w:rPr>
              <w:t xml:space="preserve"> stb.)</w:t>
            </w:r>
          </w:p>
        </w:tc>
        <w:tc>
          <w:tcPr>
            <w:tcW w:w="1842" w:type="dxa"/>
            <w:tcBorders>
              <w:top w:val="nil"/>
              <w:left w:val="nil"/>
              <w:bottom w:val="single" w:sz="4" w:space="0" w:color="auto"/>
              <w:right w:val="single" w:sz="4" w:space="0" w:color="auto"/>
            </w:tcBorders>
            <w:noWrap/>
            <w:vAlign w:val="center"/>
            <w:hideMark/>
          </w:tcPr>
          <w:p w14:paraId="0809FC6E" w14:textId="77777777" w:rsidR="006F7B5D" w:rsidRDefault="006F7B5D">
            <w:pPr>
              <w:jc w:val="right"/>
              <w:rPr>
                <w:color w:val="000000"/>
                <w:sz w:val="20"/>
                <w:szCs w:val="20"/>
              </w:rPr>
            </w:pPr>
            <w:r>
              <w:rPr>
                <w:color w:val="000000"/>
                <w:sz w:val="20"/>
                <w:szCs w:val="20"/>
              </w:rPr>
              <w:t>35 200 000 Ft</w:t>
            </w:r>
          </w:p>
        </w:tc>
      </w:tr>
      <w:tr w:rsidR="006F7B5D" w14:paraId="6F3511B5" w14:textId="77777777" w:rsidTr="006F7B5D">
        <w:trPr>
          <w:trHeight w:val="370"/>
        </w:trPr>
        <w:tc>
          <w:tcPr>
            <w:tcW w:w="6804" w:type="dxa"/>
            <w:tcBorders>
              <w:top w:val="nil"/>
              <w:left w:val="single" w:sz="4" w:space="0" w:color="auto"/>
              <w:bottom w:val="single" w:sz="4" w:space="0" w:color="auto"/>
              <w:right w:val="single" w:sz="4" w:space="0" w:color="auto"/>
            </w:tcBorders>
            <w:vAlign w:val="center"/>
            <w:hideMark/>
          </w:tcPr>
          <w:p w14:paraId="7B21BA0A" w14:textId="77777777" w:rsidR="006F7B5D" w:rsidRDefault="006F7B5D">
            <w:pPr>
              <w:rPr>
                <w:color w:val="000000"/>
                <w:sz w:val="20"/>
                <w:szCs w:val="20"/>
              </w:rPr>
            </w:pPr>
            <w:r>
              <w:rPr>
                <w:color w:val="000000"/>
                <w:sz w:val="20"/>
                <w:szCs w:val="20"/>
              </w:rPr>
              <w:t>Felújítási munkák kivitelezésének díja</w:t>
            </w:r>
          </w:p>
        </w:tc>
        <w:tc>
          <w:tcPr>
            <w:tcW w:w="1842" w:type="dxa"/>
            <w:tcBorders>
              <w:top w:val="nil"/>
              <w:left w:val="nil"/>
              <w:bottom w:val="single" w:sz="4" w:space="0" w:color="auto"/>
              <w:right w:val="single" w:sz="4" w:space="0" w:color="auto"/>
            </w:tcBorders>
            <w:noWrap/>
            <w:vAlign w:val="center"/>
            <w:hideMark/>
          </w:tcPr>
          <w:p w14:paraId="57EB0BEB" w14:textId="77777777" w:rsidR="006F7B5D" w:rsidRDefault="006F7B5D">
            <w:pPr>
              <w:jc w:val="right"/>
              <w:rPr>
                <w:color w:val="000000"/>
                <w:sz w:val="20"/>
                <w:szCs w:val="20"/>
              </w:rPr>
            </w:pPr>
            <w:r>
              <w:rPr>
                <w:color w:val="000000"/>
                <w:sz w:val="20"/>
                <w:szCs w:val="20"/>
              </w:rPr>
              <w:t>222 473 676 Ft</w:t>
            </w:r>
          </w:p>
        </w:tc>
      </w:tr>
      <w:tr w:rsidR="006F7B5D" w14:paraId="1D5EC074" w14:textId="77777777" w:rsidTr="006F7B5D">
        <w:trPr>
          <w:trHeight w:val="300"/>
        </w:trPr>
        <w:tc>
          <w:tcPr>
            <w:tcW w:w="6804" w:type="dxa"/>
            <w:tcBorders>
              <w:top w:val="nil"/>
              <w:left w:val="single" w:sz="4" w:space="0" w:color="auto"/>
              <w:bottom w:val="single" w:sz="4" w:space="0" w:color="auto"/>
              <w:right w:val="single" w:sz="4" w:space="0" w:color="auto"/>
            </w:tcBorders>
            <w:vAlign w:val="center"/>
            <w:hideMark/>
          </w:tcPr>
          <w:p w14:paraId="61F536B3" w14:textId="77777777" w:rsidR="006F7B5D" w:rsidRDefault="006F7B5D">
            <w:pPr>
              <w:rPr>
                <w:i/>
                <w:iCs/>
                <w:color w:val="000000"/>
                <w:sz w:val="20"/>
                <w:szCs w:val="20"/>
              </w:rPr>
            </w:pPr>
            <w:r>
              <w:rPr>
                <w:i/>
                <w:iCs/>
                <w:color w:val="000000"/>
                <w:sz w:val="20"/>
                <w:szCs w:val="20"/>
              </w:rPr>
              <w:t>Szakipari kivitelezés</w:t>
            </w:r>
          </w:p>
        </w:tc>
        <w:tc>
          <w:tcPr>
            <w:tcW w:w="1842" w:type="dxa"/>
            <w:tcBorders>
              <w:top w:val="nil"/>
              <w:left w:val="nil"/>
              <w:bottom w:val="single" w:sz="4" w:space="0" w:color="auto"/>
              <w:right w:val="single" w:sz="4" w:space="0" w:color="auto"/>
            </w:tcBorders>
            <w:noWrap/>
            <w:vAlign w:val="center"/>
            <w:hideMark/>
          </w:tcPr>
          <w:p w14:paraId="17406B3D" w14:textId="77777777" w:rsidR="006F7B5D" w:rsidRDefault="006F7B5D">
            <w:pPr>
              <w:jc w:val="right"/>
              <w:rPr>
                <w:i/>
                <w:iCs/>
                <w:color w:val="000000"/>
                <w:sz w:val="20"/>
                <w:szCs w:val="20"/>
              </w:rPr>
            </w:pPr>
            <w:r>
              <w:rPr>
                <w:i/>
                <w:iCs/>
                <w:color w:val="000000"/>
                <w:sz w:val="20"/>
                <w:szCs w:val="20"/>
              </w:rPr>
              <w:t>202 248 796 Ft</w:t>
            </w:r>
          </w:p>
        </w:tc>
      </w:tr>
      <w:tr w:rsidR="006F7B5D" w14:paraId="441C2F59" w14:textId="77777777" w:rsidTr="006F7B5D">
        <w:trPr>
          <w:trHeight w:val="300"/>
        </w:trPr>
        <w:tc>
          <w:tcPr>
            <w:tcW w:w="6804" w:type="dxa"/>
            <w:tcBorders>
              <w:top w:val="nil"/>
              <w:left w:val="single" w:sz="4" w:space="0" w:color="auto"/>
              <w:bottom w:val="single" w:sz="4" w:space="0" w:color="auto"/>
              <w:right w:val="single" w:sz="4" w:space="0" w:color="auto"/>
            </w:tcBorders>
            <w:vAlign w:val="center"/>
            <w:hideMark/>
          </w:tcPr>
          <w:p w14:paraId="5709EBF2" w14:textId="77777777" w:rsidR="006F7B5D" w:rsidRDefault="006F7B5D">
            <w:pPr>
              <w:rPr>
                <w:i/>
                <w:iCs/>
                <w:color w:val="000000"/>
                <w:sz w:val="20"/>
                <w:szCs w:val="20"/>
              </w:rPr>
            </w:pPr>
            <w:r>
              <w:rPr>
                <w:i/>
                <w:iCs/>
                <w:color w:val="000000"/>
                <w:sz w:val="20"/>
                <w:szCs w:val="20"/>
              </w:rPr>
              <w:t>Szakipari kivitelezés tartalékkeret (10%)</w:t>
            </w:r>
          </w:p>
        </w:tc>
        <w:tc>
          <w:tcPr>
            <w:tcW w:w="1842" w:type="dxa"/>
            <w:tcBorders>
              <w:top w:val="nil"/>
              <w:left w:val="nil"/>
              <w:bottom w:val="single" w:sz="4" w:space="0" w:color="auto"/>
              <w:right w:val="single" w:sz="4" w:space="0" w:color="auto"/>
            </w:tcBorders>
            <w:noWrap/>
            <w:vAlign w:val="center"/>
            <w:hideMark/>
          </w:tcPr>
          <w:p w14:paraId="32AD7988" w14:textId="77777777" w:rsidR="006F7B5D" w:rsidRDefault="006F7B5D">
            <w:pPr>
              <w:jc w:val="right"/>
              <w:rPr>
                <w:i/>
                <w:iCs/>
                <w:color w:val="000000"/>
                <w:sz w:val="20"/>
                <w:szCs w:val="20"/>
              </w:rPr>
            </w:pPr>
            <w:r>
              <w:rPr>
                <w:i/>
                <w:iCs/>
                <w:color w:val="000000"/>
                <w:sz w:val="20"/>
                <w:szCs w:val="20"/>
              </w:rPr>
              <w:t>20 224 880 Ft</w:t>
            </w:r>
          </w:p>
        </w:tc>
      </w:tr>
      <w:tr w:rsidR="006F7B5D" w14:paraId="40C4A266" w14:textId="77777777" w:rsidTr="006F7B5D">
        <w:trPr>
          <w:trHeight w:val="300"/>
        </w:trPr>
        <w:tc>
          <w:tcPr>
            <w:tcW w:w="6804" w:type="dxa"/>
            <w:tcBorders>
              <w:top w:val="nil"/>
              <w:left w:val="single" w:sz="4" w:space="0" w:color="auto"/>
              <w:bottom w:val="single" w:sz="4" w:space="0" w:color="auto"/>
              <w:right w:val="single" w:sz="4" w:space="0" w:color="auto"/>
            </w:tcBorders>
            <w:vAlign w:val="center"/>
            <w:hideMark/>
          </w:tcPr>
          <w:p w14:paraId="0851341D" w14:textId="77777777" w:rsidR="006F7B5D" w:rsidRDefault="006F7B5D">
            <w:pPr>
              <w:rPr>
                <w:color w:val="000000"/>
                <w:sz w:val="20"/>
                <w:szCs w:val="20"/>
              </w:rPr>
            </w:pPr>
            <w:r>
              <w:rPr>
                <w:color w:val="000000"/>
                <w:sz w:val="20"/>
                <w:szCs w:val="20"/>
              </w:rPr>
              <w:t>Műszaki ellenőrzés és tervezési művezetés díja</w:t>
            </w:r>
          </w:p>
        </w:tc>
        <w:tc>
          <w:tcPr>
            <w:tcW w:w="1842" w:type="dxa"/>
            <w:tcBorders>
              <w:top w:val="nil"/>
              <w:left w:val="nil"/>
              <w:bottom w:val="single" w:sz="4" w:space="0" w:color="auto"/>
              <w:right w:val="single" w:sz="4" w:space="0" w:color="auto"/>
            </w:tcBorders>
            <w:noWrap/>
            <w:vAlign w:val="center"/>
            <w:hideMark/>
          </w:tcPr>
          <w:p w14:paraId="2E48FAA7" w14:textId="77777777" w:rsidR="006F7B5D" w:rsidRDefault="006F7B5D">
            <w:pPr>
              <w:jc w:val="right"/>
              <w:rPr>
                <w:color w:val="000000"/>
                <w:sz w:val="20"/>
                <w:szCs w:val="20"/>
              </w:rPr>
            </w:pPr>
            <w:r>
              <w:rPr>
                <w:color w:val="000000"/>
                <w:sz w:val="20"/>
                <w:szCs w:val="20"/>
              </w:rPr>
              <w:t>3 337 105 Ft</w:t>
            </w:r>
          </w:p>
        </w:tc>
      </w:tr>
      <w:tr w:rsidR="006F7B5D" w14:paraId="3988EC8C" w14:textId="77777777" w:rsidTr="006F7B5D">
        <w:trPr>
          <w:trHeight w:val="300"/>
        </w:trPr>
        <w:tc>
          <w:tcPr>
            <w:tcW w:w="6804" w:type="dxa"/>
            <w:tcBorders>
              <w:top w:val="nil"/>
              <w:left w:val="single" w:sz="4" w:space="0" w:color="auto"/>
              <w:bottom w:val="single" w:sz="4" w:space="0" w:color="auto"/>
              <w:right w:val="single" w:sz="4" w:space="0" w:color="auto"/>
            </w:tcBorders>
            <w:vAlign w:val="center"/>
            <w:hideMark/>
          </w:tcPr>
          <w:p w14:paraId="5296F2B4" w14:textId="77777777" w:rsidR="006F7B5D" w:rsidRDefault="006F7B5D">
            <w:pPr>
              <w:rPr>
                <w:color w:val="000000"/>
                <w:sz w:val="20"/>
                <w:szCs w:val="20"/>
              </w:rPr>
            </w:pPr>
            <w:r>
              <w:rPr>
                <w:color w:val="000000"/>
                <w:sz w:val="20"/>
                <w:szCs w:val="20"/>
              </w:rPr>
              <w:t>Közbeszerzési díjak</w:t>
            </w:r>
          </w:p>
        </w:tc>
        <w:tc>
          <w:tcPr>
            <w:tcW w:w="1842" w:type="dxa"/>
            <w:tcBorders>
              <w:top w:val="nil"/>
              <w:left w:val="nil"/>
              <w:bottom w:val="single" w:sz="4" w:space="0" w:color="auto"/>
              <w:right w:val="single" w:sz="4" w:space="0" w:color="auto"/>
            </w:tcBorders>
            <w:noWrap/>
            <w:vAlign w:val="center"/>
            <w:hideMark/>
          </w:tcPr>
          <w:p w14:paraId="03E9C075" w14:textId="77777777" w:rsidR="006F7B5D" w:rsidRDefault="006F7B5D">
            <w:pPr>
              <w:jc w:val="right"/>
              <w:rPr>
                <w:color w:val="000000"/>
                <w:sz w:val="20"/>
                <w:szCs w:val="20"/>
              </w:rPr>
            </w:pPr>
            <w:r>
              <w:rPr>
                <w:color w:val="000000"/>
                <w:sz w:val="20"/>
                <w:szCs w:val="20"/>
              </w:rPr>
              <w:t>1 800 000 Ft</w:t>
            </w:r>
          </w:p>
        </w:tc>
      </w:tr>
      <w:tr w:rsidR="006F7B5D" w14:paraId="472EB5BC" w14:textId="77777777" w:rsidTr="006F7B5D">
        <w:trPr>
          <w:trHeight w:val="300"/>
        </w:trPr>
        <w:tc>
          <w:tcPr>
            <w:tcW w:w="6804" w:type="dxa"/>
            <w:tcBorders>
              <w:top w:val="nil"/>
              <w:left w:val="single" w:sz="4" w:space="0" w:color="auto"/>
              <w:bottom w:val="single" w:sz="4" w:space="0" w:color="auto"/>
              <w:right w:val="single" w:sz="4" w:space="0" w:color="auto"/>
            </w:tcBorders>
            <w:vAlign w:val="center"/>
            <w:hideMark/>
          </w:tcPr>
          <w:p w14:paraId="54E7787F" w14:textId="77777777" w:rsidR="006F7B5D" w:rsidRDefault="006F7B5D">
            <w:pPr>
              <w:rPr>
                <w:color w:val="000000"/>
                <w:sz w:val="20"/>
                <w:szCs w:val="20"/>
              </w:rPr>
            </w:pPr>
            <w:r>
              <w:rPr>
                <w:color w:val="000000"/>
                <w:sz w:val="20"/>
                <w:szCs w:val="20"/>
              </w:rPr>
              <w:t>Bonyolítói díj (az építési munkák előkészítési és kivitelezési díjainak 3%-a)</w:t>
            </w:r>
          </w:p>
        </w:tc>
        <w:tc>
          <w:tcPr>
            <w:tcW w:w="1842" w:type="dxa"/>
            <w:tcBorders>
              <w:top w:val="nil"/>
              <w:left w:val="nil"/>
              <w:bottom w:val="single" w:sz="4" w:space="0" w:color="auto"/>
              <w:right w:val="single" w:sz="4" w:space="0" w:color="auto"/>
            </w:tcBorders>
            <w:noWrap/>
            <w:vAlign w:val="center"/>
            <w:hideMark/>
          </w:tcPr>
          <w:p w14:paraId="4F067E79" w14:textId="77777777" w:rsidR="006F7B5D" w:rsidRDefault="006F7B5D">
            <w:pPr>
              <w:jc w:val="right"/>
              <w:rPr>
                <w:color w:val="000000"/>
                <w:sz w:val="20"/>
                <w:szCs w:val="20"/>
              </w:rPr>
            </w:pPr>
            <w:r>
              <w:rPr>
                <w:color w:val="000000"/>
                <w:sz w:val="20"/>
                <w:szCs w:val="20"/>
              </w:rPr>
              <w:t>7 730 210 Ft</w:t>
            </w:r>
          </w:p>
        </w:tc>
      </w:tr>
      <w:tr w:rsidR="006F7B5D" w14:paraId="79A3F3F0" w14:textId="77777777" w:rsidTr="006F7B5D">
        <w:trPr>
          <w:trHeight w:val="413"/>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65FEB59A" w14:textId="77777777" w:rsidR="006F7B5D" w:rsidRDefault="006F7B5D">
            <w:pPr>
              <w:rPr>
                <w:b/>
                <w:bCs/>
                <w:color w:val="000000"/>
                <w:sz w:val="20"/>
                <w:szCs w:val="20"/>
              </w:rPr>
            </w:pPr>
            <w:r>
              <w:rPr>
                <w:b/>
                <w:bCs/>
                <w:color w:val="000000"/>
                <w:sz w:val="20"/>
                <w:szCs w:val="20"/>
              </w:rPr>
              <w:t>Nettó díjak összesen</w:t>
            </w:r>
          </w:p>
        </w:tc>
        <w:tc>
          <w:tcPr>
            <w:tcW w:w="1842" w:type="dxa"/>
            <w:tcBorders>
              <w:top w:val="nil"/>
              <w:left w:val="nil"/>
              <w:bottom w:val="single" w:sz="4" w:space="0" w:color="auto"/>
              <w:right w:val="single" w:sz="4" w:space="0" w:color="auto"/>
            </w:tcBorders>
            <w:shd w:val="clear" w:color="000000" w:fill="D9D9D9"/>
            <w:vAlign w:val="center"/>
            <w:hideMark/>
          </w:tcPr>
          <w:p w14:paraId="7789B9A5" w14:textId="77777777" w:rsidR="006F7B5D" w:rsidRDefault="006F7B5D">
            <w:pPr>
              <w:jc w:val="right"/>
              <w:rPr>
                <w:b/>
                <w:bCs/>
                <w:color w:val="000000"/>
                <w:sz w:val="20"/>
                <w:szCs w:val="20"/>
              </w:rPr>
            </w:pPr>
            <w:r>
              <w:rPr>
                <w:b/>
                <w:bCs/>
                <w:color w:val="000000"/>
                <w:sz w:val="20"/>
                <w:szCs w:val="20"/>
              </w:rPr>
              <w:t>270 540 991 Ft</w:t>
            </w:r>
          </w:p>
        </w:tc>
      </w:tr>
      <w:tr w:rsidR="006F7B5D" w14:paraId="6212260F" w14:textId="77777777" w:rsidTr="006F7B5D">
        <w:trPr>
          <w:trHeight w:val="765"/>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21D227EA" w14:textId="77777777" w:rsidR="006F7B5D" w:rsidRDefault="006F7B5D">
            <w:pPr>
              <w:rPr>
                <w:b/>
                <w:bCs/>
                <w:color w:val="000000"/>
                <w:sz w:val="20"/>
                <w:szCs w:val="20"/>
              </w:rPr>
            </w:pPr>
            <w:r>
              <w:rPr>
                <w:b/>
                <w:bCs/>
                <w:color w:val="000000"/>
                <w:sz w:val="20"/>
                <w:szCs w:val="20"/>
              </w:rPr>
              <w:t>Megbízott részére fizetendő ÁFA összege (a felújítási munkák előkészítése-, a műszaki ellenőrzés és tervezési művezetés-, valamint a közbeszerzési- és a bonyolítói díjakra felszámított ÁFA-összege)</w:t>
            </w:r>
          </w:p>
        </w:tc>
        <w:tc>
          <w:tcPr>
            <w:tcW w:w="1842" w:type="dxa"/>
            <w:tcBorders>
              <w:top w:val="nil"/>
              <w:left w:val="nil"/>
              <w:bottom w:val="single" w:sz="4" w:space="0" w:color="auto"/>
              <w:right w:val="single" w:sz="4" w:space="0" w:color="auto"/>
            </w:tcBorders>
            <w:shd w:val="clear" w:color="000000" w:fill="D9D9D9"/>
            <w:noWrap/>
            <w:vAlign w:val="center"/>
            <w:hideMark/>
          </w:tcPr>
          <w:p w14:paraId="1651FAE0" w14:textId="77777777" w:rsidR="006F7B5D" w:rsidRDefault="006F7B5D">
            <w:pPr>
              <w:jc w:val="right"/>
              <w:rPr>
                <w:b/>
                <w:bCs/>
                <w:color w:val="000000"/>
                <w:sz w:val="20"/>
                <w:szCs w:val="20"/>
              </w:rPr>
            </w:pPr>
            <w:r>
              <w:rPr>
                <w:b/>
                <w:bCs/>
                <w:color w:val="000000"/>
                <w:sz w:val="20"/>
                <w:szCs w:val="20"/>
              </w:rPr>
              <w:t>12 978 175 Ft</w:t>
            </w:r>
          </w:p>
        </w:tc>
      </w:tr>
      <w:tr w:rsidR="006F7B5D" w14:paraId="0D939706" w14:textId="77777777" w:rsidTr="006F7B5D">
        <w:trPr>
          <w:trHeight w:val="705"/>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6D4B009D" w14:textId="77777777" w:rsidR="006F7B5D" w:rsidRDefault="006F7B5D">
            <w:pPr>
              <w:rPr>
                <w:b/>
                <w:bCs/>
                <w:color w:val="000000"/>
                <w:sz w:val="20"/>
                <w:szCs w:val="20"/>
              </w:rPr>
            </w:pPr>
            <w:r>
              <w:rPr>
                <w:b/>
                <w:bCs/>
                <w:color w:val="000000"/>
                <w:sz w:val="20"/>
                <w:szCs w:val="20"/>
              </w:rPr>
              <w:t>Megbízott részére fizetendő mindösszesen:</w:t>
            </w:r>
          </w:p>
        </w:tc>
        <w:tc>
          <w:tcPr>
            <w:tcW w:w="1842" w:type="dxa"/>
            <w:tcBorders>
              <w:top w:val="nil"/>
              <w:left w:val="nil"/>
              <w:bottom w:val="single" w:sz="4" w:space="0" w:color="auto"/>
              <w:right w:val="single" w:sz="4" w:space="0" w:color="auto"/>
            </w:tcBorders>
            <w:shd w:val="clear" w:color="000000" w:fill="D9D9D9"/>
            <w:noWrap/>
            <w:vAlign w:val="center"/>
            <w:hideMark/>
          </w:tcPr>
          <w:p w14:paraId="716367D7" w14:textId="77777777" w:rsidR="006F7B5D" w:rsidRDefault="006F7B5D">
            <w:pPr>
              <w:jc w:val="right"/>
              <w:rPr>
                <w:b/>
                <w:bCs/>
                <w:color w:val="000000"/>
                <w:sz w:val="20"/>
                <w:szCs w:val="20"/>
              </w:rPr>
            </w:pPr>
            <w:r>
              <w:rPr>
                <w:b/>
                <w:bCs/>
                <w:color w:val="000000"/>
                <w:sz w:val="20"/>
                <w:szCs w:val="20"/>
              </w:rPr>
              <w:t>283 519 166 Ft</w:t>
            </w:r>
          </w:p>
        </w:tc>
      </w:tr>
    </w:tbl>
    <w:p w14:paraId="0017CA4B" w14:textId="77777777" w:rsidR="005E3C18" w:rsidRPr="00536BE2" w:rsidRDefault="005E3C18" w:rsidP="0085511A">
      <w:pPr>
        <w:pStyle w:val="Listaszerbekezds"/>
        <w:ind w:left="426"/>
        <w:jc w:val="both"/>
      </w:pPr>
    </w:p>
    <w:p w14:paraId="7455014F" w14:textId="5CF9F248" w:rsidR="005E7915" w:rsidRDefault="005E7915" w:rsidP="00A13AE9">
      <w:pPr>
        <w:pStyle w:val="Listaszerbekezds"/>
        <w:numPr>
          <w:ilvl w:val="0"/>
          <w:numId w:val="2"/>
        </w:numPr>
        <w:tabs>
          <w:tab w:val="left" w:pos="0"/>
        </w:tabs>
        <w:ind w:left="426" w:hanging="426"/>
        <w:jc w:val="both"/>
        <w:rPr>
          <w:bCs/>
        </w:rPr>
      </w:pPr>
      <w:r w:rsidRPr="005E7915">
        <w:rPr>
          <w:bCs/>
        </w:rPr>
        <w:lastRenderedPageBreak/>
        <w:t xml:space="preserve">Felek megállapodnak abban, hogy a tartalékkeret kizárólag az építési beruházás teljesítéséhez, a </w:t>
      </w:r>
      <w:r w:rsidR="00C36C01">
        <w:rPr>
          <w:bCs/>
        </w:rPr>
        <w:t>kivitelezés</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C1823" w:rsidRPr="00EC1823">
        <w:rPr>
          <w:bCs/>
        </w:rPr>
        <w:t>a</w:t>
      </w:r>
      <w:r w:rsidR="00D0223B">
        <w:rPr>
          <w:bCs/>
        </w:rPr>
        <w:t xml:space="preserve"> </w:t>
      </w:r>
      <w:r w:rsidR="00465A57">
        <w:rPr>
          <w:bCs/>
        </w:rPr>
        <w:t>ki</w:t>
      </w:r>
      <w:r w:rsidR="0089350F">
        <w:rPr>
          <w:bCs/>
        </w:rPr>
        <w:t>vitelező</w:t>
      </w:r>
      <w:r w:rsidR="00465A57">
        <w:rPr>
          <w:bCs/>
        </w:rPr>
        <w:t xml:space="preserve"> </w:t>
      </w:r>
      <w:r w:rsidR="0089350F">
        <w:rPr>
          <w:bCs/>
        </w:rPr>
        <w:t>V</w:t>
      </w:r>
      <w:r w:rsidR="00181329">
        <w:rPr>
          <w:bCs/>
        </w:rPr>
        <w:t xml:space="preserve">állalkozóval kötött szerződés </w:t>
      </w:r>
      <w:r w:rsidR="00D0223B">
        <w:rPr>
          <w:bCs/>
        </w:rPr>
        <w:t>műszaki tartalm</w:t>
      </w:r>
      <w:r w:rsidR="00181329">
        <w:rPr>
          <w:bCs/>
        </w:rPr>
        <w:t>á</w:t>
      </w:r>
      <w:r w:rsidR="00D0223B">
        <w:rPr>
          <w:bCs/>
        </w:rPr>
        <w:t>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282B7468"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4F5000AE" w14:textId="01196E73" w:rsidR="00671A61" w:rsidRDefault="00FF7DF8" w:rsidP="00701337">
      <w:pPr>
        <w:pStyle w:val="Listaszerbekezds"/>
        <w:numPr>
          <w:ilvl w:val="0"/>
          <w:numId w:val="2"/>
        </w:numPr>
        <w:tabs>
          <w:tab w:val="left" w:pos="0"/>
        </w:tabs>
        <w:ind w:left="426" w:hanging="426"/>
        <w:jc w:val="both"/>
        <w:rPr>
          <w:iCs/>
        </w:rPr>
      </w:pPr>
      <w:r>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w:t>
      </w:r>
      <w:r w:rsidR="004474E6" w:rsidRPr="00AD144C">
        <w:t xml:space="preserve">Az </w:t>
      </w:r>
      <w:r w:rsidR="004474E6" w:rsidRPr="009C21C6">
        <w:rPr>
          <w:b/>
          <w:bCs/>
        </w:rPr>
        <w:t>előleg összege</w:t>
      </w:r>
      <w:r w:rsidR="004474E6" w:rsidRPr="00AD144C">
        <w:t xml:space="preserve"> a 3. pontban megjelölt </w:t>
      </w:r>
      <w:r w:rsidR="004474E6" w:rsidRPr="00E90042">
        <w:rPr>
          <w:bCs/>
          <w:iCs/>
        </w:rPr>
        <w:t>felújítás előkészítési</w:t>
      </w:r>
      <w:r w:rsidR="00EF45D4">
        <w:rPr>
          <w:bCs/>
          <w:iCs/>
        </w:rPr>
        <w:t>-,</w:t>
      </w:r>
      <w:r w:rsidR="004474E6" w:rsidRPr="00E90042">
        <w:rPr>
          <w:bCs/>
          <w:iCs/>
        </w:rPr>
        <w:t xml:space="preserve"> kivitelezési</w:t>
      </w:r>
      <w:r w:rsidR="00EF45D4">
        <w:rPr>
          <w:bCs/>
          <w:iCs/>
        </w:rPr>
        <w:t>-</w:t>
      </w:r>
      <w:r w:rsidR="004474E6" w:rsidRPr="00E90042">
        <w:rPr>
          <w:bCs/>
          <w:iCs/>
        </w:rPr>
        <w:t>,</w:t>
      </w:r>
      <w:r w:rsidR="004474E6" w:rsidRPr="00E90042">
        <w:rPr>
          <w:iCs/>
        </w:rPr>
        <w:t xml:space="preserve"> műszaki ellenőrzés</w:t>
      </w:r>
      <w:r w:rsidR="00CA65C4">
        <w:rPr>
          <w:iCs/>
        </w:rPr>
        <w:t>i</w:t>
      </w:r>
      <w:r w:rsidR="008415AB">
        <w:rPr>
          <w:iCs/>
        </w:rPr>
        <w:t>-</w:t>
      </w:r>
      <w:r w:rsidR="00CA65C4">
        <w:rPr>
          <w:iCs/>
        </w:rPr>
        <w:t>,</w:t>
      </w:r>
      <w:r w:rsidR="00EF45D4">
        <w:rPr>
          <w:iCs/>
        </w:rPr>
        <w:t xml:space="preserve"> </w:t>
      </w:r>
      <w:r w:rsidR="002353A0">
        <w:rPr>
          <w:iCs/>
        </w:rPr>
        <w:t>tervezési művezetés</w:t>
      </w:r>
      <w:r w:rsidR="00CA65C4">
        <w:rPr>
          <w:iCs/>
        </w:rPr>
        <w:t>i</w:t>
      </w:r>
      <w:r w:rsidR="00EF45D4">
        <w:rPr>
          <w:iCs/>
        </w:rPr>
        <w:t>-</w:t>
      </w:r>
      <w:r w:rsidR="002353A0">
        <w:rPr>
          <w:iCs/>
        </w:rPr>
        <w:t>, valamint közbeszerzés</w:t>
      </w:r>
      <w:r w:rsidR="00CA65C4">
        <w:rPr>
          <w:iCs/>
        </w:rPr>
        <w:t>i</w:t>
      </w:r>
      <w:r w:rsidR="00EF45D4">
        <w:rPr>
          <w:iCs/>
        </w:rPr>
        <w:t xml:space="preserve"> díj</w:t>
      </w:r>
      <w:r w:rsidR="00CA65C4">
        <w:rPr>
          <w:iCs/>
        </w:rPr>
        <w:t>a</w:t>
      </w:r>
      <w:r w:rsidR="007C66B6">
        <w:rPr>
          <w:iCs/>
        </w:rPr>
        <w:t>ina</w:t>
      </w:r>
      <w:r w:rsidR="00EF45D4">
        <w:rPr>
          <w:iCs/>
        </w:rPr>
        <w:t>k</w:t>
      </w:r>
      <w:r w:rsidR="004474E6" w:rsidRPr="00E90042">
        <w:rPr>
          <w:iCs/>
        </w:rPr>
        <w:t xml:space="preserve"> legfeljebb 100%-a, </w:t>
      </w:r>
      <w:r w:rsidR="00760F20">
        <w:rPr>
          <w:b/>
          <w:bCs/>
          <w:iCs/>
        </w:rPr>
        <w:t xml:space="preserve">melyből - a szerződés tárgya 2. pontjában leírtakra figyelemmel - nettó </w:t>
      </w:r>
      <w:r w:rsidR="00126B9D" w:rsidRPr="00126B9D">
        <w:rPr>
          <w:b/>
          <w:bCs/>
          <w:iCs/>
        </w:rPr>
        <w:t xml:space="preserve">262 810 781 </w:t>
      </w:r>
      <w:r w:rsidR="0098251A" w:rsidRPr="0098251A">
        <w:rPr>
          <w:b/>
          <w:bCs/>
          <w:iCs/>
        </w:rPr>
        <w:t>Ft</w:t>
      </w:r>
      <w:r w:rsidR="00760F20">
        <w:rPr>
          <w:b/>
          <w:bCs/>
          <w:iCs/>
        </w:rPr>
        <w:t xml:space="preserve">, valamint </w:t>
      </w:r>
      <w:r w:rsidR="003909F3" w:rsidRPr="003909F3">
        <w:rPr>
          <w:b/>
          <w:bCs/>
          <w:iCs/>
        </w:rPr>
        <w:t xml:space="preserve">10 891 018 </w:t>
      </w:r>
      <w:r w:rsidR="0011571B" w:rsidRPr="0011571B">
        <w:rPr>
          <w:b/>
          <w:bCs/>
          <w:iCs/>
        </w:rPr>
        <w:t>Ft</w:t>
      </w:r>
      <w:r w:rsidR="00760F20">
        <w:rPr>
          <w:b/>
          <w:bCs/>
          <w:iCs/>
        </w:rPr>
        <w:t xml:space="preserve"> áfa</w:t>
      </w:r>
      <w:r w:rsidR="002C690E">
        <w:rPr>
          <w:b/>
          <w:bCs/>
          <w:iCs/>
        </w:rPr>
        <w:t>,</w:t>
      </w:r>
      <w:r w:rsidR="00760F20">
        <w:rPr>
          <w:b/>
          <w:bCs/>
          <w:iCs/>
        </w:rPr>
        <w:t xml:space="preserve"> </w:t>
      </w:r>
      <w:r w:rsidR="00955258" w:rsidRPr="00955258">
        <w:rPr>
          <w:b/>
          <w:bCs/>
          <w:iCs/>
        </w:rPr>
        <w:t xml:space="preserve">összesen bruttó </w:t>
      </w:r>
      <w:r w:rsidR="00963BB8" w:rsidRPr="00963BB8">
        <w:rPr>
          <w:b/>
          <w:bCs/>
          <w:iCs/>
        </w:rPr>
        <w:t>273 701 799 Ft</w:t>
      </w:r>
      <w:r w:rsidR="00955258" w:rsidRPr="00955258">
        <w:rPr>
          <w:b/>
          <w:bCs/>
          <w:iCs/>
        </w:rPr>
        <w:t xml:space="preserve">, azaz </w:t>
      </w:r>
      <w:r w:rsidR="00963BB8" w:rsidRPr="00955258">
        <w:rPr>
          <w:b/>
          <w:bCs/>
          <w:iCs/>
        </w:rPr>
        <w:t>kettőszáz</w:t>
      </w:r>
      <w:r w:rsidR="00963BB8">
        <w:rPr>
          <w:b/>
          <w:bCs/>
          <w:iCs/>
        </w:rPr>
        <w:t>he</w:t>
      </w:r>
      <w:r w:rsidR="00963BB8" w:rsidRPr="00955258">
        <w:rPr>
          <w:b/>
          <w:bCs/>
          <w:iCs/>
        </w:rPr>
        <w:t>tv</w:t>
      </w:r>
      <w:r w:rsidR="00963BB8">
        <w:rPr>
          <w:b/>
          <w:bCs/>
          <w:iCs/>
        </w:rPr>
        <w:t>e</w:t>
      </w:r>
      <w:r w:rsidR="00963BB8" w:rsidRPr="00955258">
        <w:rPr>
          <w:b/>
          <w:bCs/>
          <w:iCs/>
        </w:rPr>
        <w:t>n</w:t>
      </w:r>
      <w:r w:rsidR="00963BB8">
        <w:rPr>
          <w:b/>
          <w:bCs/>
          <w:iCs/>
        </w:rPr>
        <w:t>három</w:t>
      </w:r>
      <w:r w:rsidR="00963BB8" w:rsidRPr="00955258">
        <w:rPr>
          <w:b/>
          <w:bCs/>
          <w:iCs/>
        </w:rPr>
        <w:t>millió</w:t>
      </w:r>
      <w:r w:rsidR="00955258" w:rsidRPr="00955258">
        <w:rPr>
          <w:b/>
          <w:bCs/>
          <w:iCs/>
        </w:rPr>
        <w:t>-</w:t>
      </w:r>
      <w:r w:rsidR="00963BB8">
        <w:rPr>
          <w:b/>
          <w:bCs/>
          <w:iCs/>
        </w:rPr>
        <w:t>h</w:t>
      </w:r>
      <w:r w:rsidR="00963BB8">
        <w:rPr>
          <w:b/>
          <w:bCs/>
          <w:iCs/>
        </w:rPr>
        <w:t>é</w:t>
      </w:r>
      <w:r w:rsidR="00963BB8">
        <w:rPr>
          <w:b/>
          <w:bCs/>
          <w:iCs/>
        </w:rPr>
        <w:t>t</w:t>
      </w:r>
      <w:r w:rsidR="00963BB8" w:rsidRPr="00955258">
        <w:rPr>
          <w:b/>
          <w:bCs/>
          <w:iCs/>
        </w:rPr>
        <w:t>száz</w:t>
      </w:r>
      <w:r w:rsidR="00963BB8">
        <w:rPr>
          <w:b/>
          <w:bCs/>
          <w:iCs/>
        </w:rPr>
        <w:t>egy</w:t>
      </w:r>
      <w:r w:rsidR="00963BB8" w:rsidRPr="00955258">
        <w:rPr>
          <w:b/>
          <w:bCs/>
          <w:iCs/>
        </w:rPr>
        <w:t>ezer</w:t>
      </w:r>
      <w:r w:rsidR="00955258" w:rsidRPr="00955258">
        <w:rPr>
          <w:b/>
          <w:bCs/>
          <w:iCs/>
        </w:rPr>
        <w:t>-</w:t>
      </w:r>
      <w:r w:rsidR="00963BB8">
        <w:rPr>
          <w:b/>
          <w:bCs/>
          <w:iCs/>
        </w:rPr>
        <w:t>hét</w:t>
      </w:r>
      <w:r w:rsidR="00963BB8" w:rsidRPr="00955258">
        <w:rPr>
          <w:b/>
          <w:bCs/>
          <w:iCs/>
        </w:rPr>
        <w:t>száz</w:t>
      </w:r>
      <w:r w:rsidR="00963BB8">
        <w:rPr>
          <w:b/>
          <w:bCs/>
          <w:iCs/>
        </w:rPr>
        <w:t>kilencven</w:t>
      </w:r>
      <w:r w:rsidR="00963BB8">
        <w:rPr>
          <w:b/>
          <w:bCs/>
          <w:iCs/>
        </w:rPr>
        <w:t>kilenc</w:t>
      </w:r>
      <w:r w:rsidR="00963BB8" w:rsidRPr="00955258">
        <w:rPr>
          <w:b/>
          <w:bCs/>
          <w:iCs/>
        </w:rPr>
        <w:t xml:space="preserve"> </w:t>
      </w:r>
      <w:r w:rsidR="00955258" w:rsidRPr="00955258">
        <w:rPr>
          <w:b/>
          <w:bCs/>
          <w:iCs/>
        </w:rPr>
        <w:t xml:space="preserve">forint </w:t>
      </w:r>
      <w:r w:rsidR="00760F20">
        <w:rPr>
          <w:b/>
          <w:bCs/>
          <w:iCs/>
        </w:rPr>
        <w:t>összeg kerül lehívásra</w:t>
      </w:r>
      <w:r w:rsidR="008B4A3B">
        <w:rPr>
          <w:iCs/>
        </w:rPr>
        <w:t>.</w:t>
      </w:r>
    </w:p>
    <w:p w14:paraId="0C2F6F5C" w14:textId="0CA8E715" w:rsidR="002B7C2E" w:rsidRPr="002B7C2E" w:rsidRDefault="002C690E" w:rsidP="00671A61">
      <w:pPr>
        <w:pStyle w:val="Listaszerbekezds"/>
        <w:tabs>
          <w:tab w:val="left" w:pos="0"/>
        </w:tabs>
        <w:ind w:left="426"/>
        <w:jc w:val="both"/>
        <w:rPr>
          <w:iCs/>
        </w:rPr>
      </w:pPr>
      <w:r>
        <w:rPr>
          <w:iCs/>
        </w:rPr>
        <w:t>Az előleg</w:t>
      </w:r>
      <w:r w:rsidR="0051458D">
        <w:rPr>
          <w:iCs/>
        </w:rPr>
        <w:t>et</w:t>
      </w:r>
      <w:r w:rsidR="00F80A75" w:rsidRPr="00EE5ADE">
        <w:rPr>
          <w:iCs/>
        </w:rPr>
        <w:t xml:space="preserve"> Megbízott </w:t>
      </w:r>
      <w:bookmarkStart w:id="2" w:name="_Hlk55234433"/>
      <w:r w:rsidR="002B7C2E" w:rsidRPr="002B7C2E">
        <w:rPr>
          <w:iCs/>
        </w:rPr>
        <w:t>legfeljebb 4 (négy) részletben jogosult lehívni az alábbiak szerint:</w:t>
      </w:r>
    </w:p>
    <w:p w14:paraId="12CFDA04" w14:textId="77777777" w:rsidR="002B7C2E" w:rsidRPr="002B7C2E" w:rsidRDefault="002B7C2E" w:rsidP="002B7C2E">
      <w:pPr>
        <w:pStyle w:val="Listaszerbekezds"/>
        <w:tabs>
          <w:tab w:val="decimal" w:pos="426"/>
        </w:tabs>
        <w:ind w:left="360"/>
        <w:jc w:val="both"/>
        <w:rPr>
          <w:iCs/>
        </w:rPr>
      </w:pPr>
    </w:p>
    <w:p w14:paraId="4AEB8AC4" w14:textId="3CE8AC55" w:rsidR="002B7C2E" w:rsidRPr="002B7C2E" w:rsidRDefault="002B7C2E" w:rsidP="002B7C2E">
      <w:pPr>
        <w:pStyle w:val="Listaszerbekezds"/>
        <w:tabs>
          <w:tab w:val="decimal" w:pos="426"/>
        </w:tabs>
        <w:ind w:left="360"/>
        <w:jc w:val="both"/>
        <w:rPr>
          <w:iCs/>
        </w:rPr>
      </w:pPr>
      <w:r w:rsidRPr="002B7C2E">
        <w:rPr>
          <w:iCs/>
        </w:rPr>
        <w:t>1. (első) előleg összege:</w:t>
      </w:r>
      <w:r w:rsidRPr="002B7C2E">
        <w:rPr>
          <w:iCs/>
        </w:rPr>
        <w:tab/>
      </w:r>
      <w:r w:rsidRPr="002B7C2E">
        <w:rPr>
          <w:iCs/>
        </w:rPr>
        <w:tab/>
        <w:t xml:space="preserve">bruttó </w:t>
      </w:r>
      <w:r w:rsidR="0046102D" w:rsidRPr="0046102D">
        <w:rPr>
          <w:iCs/>
        </w:rPr>
        <w:t>132 127 642 Ft</w:t>
      </w:r>
      <w:r w:rsidRPr="002B7C2E">
        <w:rPr>
          <w:iCs/>
        </w:rPr>
        <w:t>,</w:t>
      </w:r>
    </w:p>
    <w:p w14:paraId="49376DB3" w14:textId="04E24219" w:rsidR="002B7C2E" w:rsidRPr="002B7C2E" w:rsidRDefault="002B7C2E" w:rsidP="002B7C2E">
      <w:pPr>
        <w:pStyle w:val="Listaszerbekezds"/>
        <w:tabs>
          <w:tab w:val="decimal" w:pos="426"/>
        </w:tabs>
        <w:ind w:left="360"/>
        <w:jc w:val="both"/>
        <w:rPr>
          <w:iCs/>
        </w:rPr>
      </w:pPr>
      <w:r w:rsidRPr="002B7C2E">
        <w:rPr>
          <w:iCs/>
        </w:rPr>
        <w:t>2. (második) előleg összege:</w:t>
      </w:r>
      <w:r w:rsidRPr="002B7C2E">
        <w:rPr>
          <w:iCs/>
        </w:rPr>
        <w:tab/>
      </w:r>
      <w:proofErr w:type="gramStart"/>
      <w:r w:rsidRPr="002B7C2E">
        <w:rPr>
          <w:iCs/>
        </w:rPr>
        <w:t xml:space="preserve">bruttó </w:t>
      </w:r>
      <w:r w:rsidR="002F0CB2">
        <w:rPr>
          <w:iCs/>
        </w:rPr>
        <w:t xml:space="preserve"> </w:t>
      </w:r>
      <w:r w:rsidR="006245C2" w:rsidRPr="006245C2">
        <w:rPr>
          <w:iCs/>
        </w:rPr>
        <w:t>80</w:t>
      </w:r>
      <w:proofErr w:type="gramEnd"/>
      <w:r w:rsidR="006245C2" w:rsidRPr="006245C2">
        <w:rPr>
          <w:iCs/>
        </w:rPr>
        <w:t xml:space="preserve"> 899 518 Ft</w:t>
      </w:r>
      <w:r w:rsidRPr="002B7C2E">
        <w:rPr>
          <w:iCs/>
        </w:rPr>
        <w:t>,</w:t>
      </w:r>
    </w:p>
    <w:p w14:paraId="6E784677" w14:textId="4F181669" w:rsidR="002B7C2E" w:rsidRPr="002B7C2E" w:rsidRDefault="002B7C2E" w:rsidP="002B7C2E">
      <w:pPr>
        <w:pStyle w:val="Listaszerbekezds"/>
        <w:tabs>
          <w:tab w:val="decimal" w:pos="426"/>
        </w:tabs>
        <w:ind w:left="360"/>
        <w:jc w:val="both"/>
        <w:rPr>
          <w:iCs/>
        </w:rPr>
      </w:pPr>
      <w:r w:rsidRPr="002B7C2E">
        <w:rPr>
          <w:iCs/>
        </w:rPr>
        <w:t>3. (harmadik) előleg összege:</w:t>
      </w:r>
      <w:r w:rsidRPr="002B7C2E">
        <w:rPr>
          <w:iCs/>
        </w:rPr>
        <w:tab/>
      </w:r>
      <w:proofErr w:type="gramStart"/>
      <w:r w:rsidRPr="002B7C2E">
        <w:rPr>
          <w:iCs/>
        </w:rPr>
        <w:t xml:space="preserve">bruttó </w:t>
      </w:r>
      <w:r w:rsidR="002F0CB2">
        <w:rPr>
          <w:iCs/>
        </w:rPr>
        <w:t xml:space="preserve"> </w:t>
      </w:r>
      <w:r w:rsidR="006245C2" w:rsidRPr="006245C2">
        <w:rPr>
          <w:iCs/>
        </w:rPr>
        <w:t>40</w:t>
      </w:r>
      <w:proofErr w:type="gramEnd"/>
      <w:r w:rsidR="006245C2" w:rsidRPr="006245C2">
        <w:rPr>
          <w:iCs/>
        </w:rPr>
        <w:t xml:space="preserve"> 449 759 Ft</w:t>
      </w:r>
      <w:r w:rsidRPr="002B7C2E">
        <w:rPr>
          <w:iCs/>
        </w:rPr>
        <w:t>,</w:t>
      </w:r>
    </w:p>
    <w:p w14:paraId="1734264A" w14:textId="3983A050" w:rsidR="002B7C2E" w:rsidRPr="002B7C2E" w:rsidRDefault="002B7C2E" w:rsidP="002B7C2E">
      <w:pPr>
        <w:pStyle w:val="Listaszerbekezds"/>
        <w:tabs>
          <w:tab w:val="decimal" w:pos="426"/>
        </w:tabs>
        <w:ind w:left="360"/>
        <w:jc w:val="both"/>
        <w:rPr>
          <w:iCs/>
        </w:rPr>
      </w:pPr>
      <w:r w:rsidRPr="002B7C2E">
        <w:rPr>
          <w:iCs/>
        </w:rPr>
        <w:t>4. (negyedik) előleg összege:</w:t>
      </w:r>
      <w:r w:rsidRPr="002B7C2E">
        <w:rPr>
          <w:iCs/>
        </w:rPr>
        <w:tab/>
      </w:r>
      <w:proofErr w:type="gramStart"/>
      <w:r w:rsidRPr="002B7C2E">
        <w:rPr>
          <w:iCs/>
        </w:rPr>
        <w:t xml:space="preserve">bruttó </w:t>
      </w:r>
      <w:r w:rsidR="002F0CB2">
        <w:rPr>
          <w:iCs/>
        </w:rPr>
        <w:t xml:space="preserve"> </w:t>
      </w:r>
      <w:r w:rsidR="004B6457" w:rsidRPr="004B6457">
        <w:rPr>
          <w:iCs/>
        </w:rPr>
        <w:t>20</w:t>
      </w:r>
      <w:proofErr w:type="gramEnd"/>
      <w:r w:rsidR="004B6457" w:rsidRPr="004B6457">
        <w:rPr>
          <w:iCs/>
        </w:rPr>
        <w:t xml:space="preserve"> 224 880 Ft</w:t>
      </w:r>
      <w:r w:rsidRPr="002B7C2E">
        <w:rPr>
          <w:iCs/>
        </w:rPr>
        <w:t>.</w:t>
      </w:r>
    </w:p>
    <w:p w14:paraId="46AD9D74" w14:textId="77777777" w:rsidR="002B7C2E" w:rsidRPr="002B7C2E" w:rsidRDefault="002B7C2E" w:rsidP="002B7C2E">
      <w:pPr>
        <w:pStyle w:val="Listaszerbekezds"/>
        <w:tabs>
          <w:tab w:val="decimal" w:pos="426"/>
        </w:tabs>
        <w:ind w:left="360"/>
        <w:jc w:val="both"/>
        <w:rPr>
          <w:iCs/>
        </w:rPr>
      </w:pPr>
    </w:p>
    <w:p w14:paraId="0D7E4A4E" w14:textId="69D237DB" w:rsidR="002B7C2E" w:rsidRPr="00671A61" w:rsidRDefault="002B7C2E" w:rsidP="00671A61">
      <w:pPr>
        <w:pStyle w:val="Listaszerbekezds"/>
        <w:numPr>
          <w:ilvl w:val="0"/>
          <w:numId w:val="2"/>
        </w:numPr>
        <w:tabs>
          <w:tab w:val="left" w:pos="0"/>
        </w:tabs>
        <w:ind w:left="426" w:hanging="426"/>
        <w:jc w:val="both"/>
      </w:pPr>
      <w:r w:rsidRPr="00671A61">
        <w:t>Az előleget a Megbízó az előlegről kiállított előlegbekérő kézhezvételét követő 8 (nyolc) napon belül fizeti meg a Megbízott K&amp;H Bank Zrt. 10404072-00033584-00000007 számú bankszámlájára történő átutalással. Megbízott köteles az előleg összegéről előlegszámlát kiállítani és azt a Megbízónak megküldeni.</w:t>
      </w:r>
    </w:p>
    <w:p w14:paraId="40F539AC" w14:textId="77777777" w:rsidR="002B7C2E" w:rsidRPr="002B7C2E" w:rsidRDefault="002B7C2E" w:rsidP="002B7C2E">
      <w:pPr>
        <w:pStyle w:val="Listaszerbekezds"/>
        <w:tabs>
          <w:tab w:val="decimal" w:pos="426"/>
        </w:tabs>
        <w:ind w:left="360"/>
        <w:jc w:val="both"/>
        <w:rPr>
          <w:iCs/>
        </w:rPr>
      </w:pPr>
    </w:p>
    <w:p w14:paraId="1AB26330" w14:textId="77777777" w:rsidR="002B7C2E" w:rsidRPr="002B7C2E" w:rsidRDefault="002B7C2E" w:rsidP="002B7C2E">
      <w:pPr>
        <w:pStyle w:val="Listaszerbekezds"/>
        <w:tabs>
          <w:tab w:val="decimal" w:pos="426"/>
        </w:tabs>
        <w:ind w:left="360"/>
        <w:jc w:val="both"/>
        <w:rPr>
          <w:iCs/>
        </w:rPr>
      </w:pPr>
      <w:r w:rsidRPr="002B7C2E">
        <w:rPr>
          <w:iCs/>
        </w:rPr>
        <w:t>6.1. Megbízott 4 (négy) előlegszámla, 3 (három) részszámla és 1 (egy) végszámla kiállítására jogosult. Az 1. (első) előleg lehívására a kivitelező Vállalkozóval történt szerződéskötést követően van lehetőség.</w:t>
      </w:r>
    </w:p>
    <w:p w14:paraId="4893EAE6" w14:textId="77777777" w:rsidR="002B7C2E" w:rsidRPr="002B7C2E" w:rsidRDefault="002B7C2E" w:rsidP="002B7C2E">
      <w:pPr>
        <w:pStyle w:val="Listaszerbekezds"/>
        <w:tabs>
          <w:tab w:val="decimal" w:pos="426"/>
        </w:tabs>
        <w:ind w:left="360"/>
        <w:jc w:val="both"/>
        <w:rPr>
          <w:iCs/>
        </w:rPr>
      </w:pPr>
    </w:p>
    <w:p w14:paraId="6DA757D0" w14:textId="77777777" w:rsidR="002B7C2E" w:rsidRPr="002B7C2E" w:rsidRDefault="002B7C2E" w:rsidP="002B7C2E">
      <w:pPr>
        <w:pStyle w:val="Listaszerbekezds"/>
        <w:tabs>
          <w:tab w:val="decimal" w:pos="426"/>
        </w:tabs>
        <w:ind w:left="360"/>
        <w:jc w:val="both"/>
        <w:rPr>
          <w:iCs/>
        </w:rPr>
      </w:pPr>
      <w:r w:rsidRPr="002B7C2E">
        <w:rPr>
          <w:iCs/>
        </w:rPr>
        <w:t>6.2. Megbízott a 2. (második) és 3. (harmadik) előleget minden esetben az előző előleggel történt elszámolást követően jogosult lehívni. Megbízott az előleg összegeit a részszámlákban, valamint a végszámlában számolja el.</w:t>
      </w:r>
    </w:p>
    <w:p w14:paraId="47E0B3BC" w14:textId="77777777" w:rsidR="002B7C2E" w:rsidRPr="002B7C2E" w:rsidRDefault="002B7C2E" w:rsidP="002B7C2E">
      <w:pPr>
        <w:pStyle w:val="Listaszerbekezds"/>
        <w:tabs>
          <w:tab w:val="decimal" w:pos="426"/>
        </w:tabs>
        <w:ind w:left="360"/>
        <w:jc w:val="both"/>
        <w:rPr>
          <w:iCs/>
        </w:rPr>
      </w:pPr>
    </w:p>
    <w:p w14:paraId="125BFFCD" w14:textId="77777777" w:rsidR="002B7C2E" w:rsidRPr="002B7C2E" w:rsidRDefault="002B7C2E" w:rsidP="002B7C2E">
      <w:pPr>
        <w:pStyle w:val="Listaszerbekezds"/>
        <w:tabs>
          <w:tab w:val="decimal" w:pos="426"/>
        </w:tabs>
        <w:ind w:left="360"/>
        <w:jc w:val="both"/>
        <w:rPr>
          <w:iCs/>
        </w:rPr>
      </w:pPr>
      <w:r w:rsidRPr="002B7C2E">
        <w:rPr>
          <w:iCs/>
        </w:rPr>
        <w:t>6.3. Felek rögzítik, hogy a 4. (negyedik) előleget Megbízó - Megbízott tájékoztatásával egyidejűleg - a tartalékkeret felhasználása esetén hívhatja le. Felek rögzítik továbbá, hogy a 4. (negyedik) előleg a 2. (második) vagy a 3. (harmadik) előleggel egyidőben is lehívható.</w:t>
      </w:r>
    </w:p>
    <w:p w14:paraId="6E712067" w14:textId="77777777" w:rsidR="002B7C2E" w:rsidRPr="002B7C2E" w:rsidRDefault="002B7C2E" w:rsidP="002B7C2E">
      <w:pPr>
        <w:pStyle w:val="Listaszerbekezds"/>
        <w:tabs>
          <w:tab w:val="decimal" w:pos="426"/>
        </w:tabs>
        <w:ind w:left="360"/>
        <w:jc w:val="both"/>
        <w:rPr>
          <w:iCs/>
        </w:rPr>
      </w:pPr>
    </w:p>
    <w:p w14:paraId="58C1B374" w14:textId="04F513D2" w:rsidR="00D208EB" w:rsidRPr="005E10B3" w:rsidRDefault="002B7C2E" w:rsidP="002B7C2E">
      <w:pPr>
        <w:pStyle w:val="Listaszerbekezds"/>
        <w:tabs>
          <w:tab w:val="decimal" w:pos="426"/>
        </w:tabs>
        <w:ind w:left="360"/>
        <w:jc w:val="both"/>
        <w:rPr>
          <w:iCs/>
        </w:rPr>
      </w:pPr>
      <w:r w:rsidRPr="002B7C2E">
        <w:rPr>
          <w:iCs/>
        </w:rPr>
        <w:t>6.4.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bookmarkEnd w:id="2"/>
    <w:p w14:paraId="6B894667" w14:textId="77777777" w:rsidR="00AE1CFA" w:rsidRPr="00AD144C" w:rsidRDefault="00AE1CFA" w:rsidP="00AE1CFA">
      <w:pPr>
        <w:pStyle w:val="Listaszerbekezds"/>
        <w:tabs>
          <w:tab w:val="decimal" w:pos="426"/>
        </w:tabs>
        <w:ind w:left="360"/>
        <w:jc w:val="both"/>
      </w:pPr>
    </w:p>
    <w:p w14:paraId="48F7B663" w14:textId="35FB5A30" w:rsidR="004456BF" w:rsidRPr="00AD144C" w:rsidRDefault="00B206F8" w:rsidP="00671A61">
      <w:pPr>
        <w:pStyle w:val="Listaszerbekezds"/>
        <w:numPr>
          <w:ilvl w:val="0"/>
          <w:numId w:val="2"/>
        </w:numPr>
        <w:tabs>
          <w:tab w:val="left" w:pos="0"/>
        </w:tabs>
        <w:ind w:left="426" w:hanging="426"/>
        <w:jc w:val="both"/>
      </w:pPr>
      <w:r>
        <w:lastRenderedPageBreak/>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C20A63" w:rsidRPr="00E353CB">
        <w:rPr>
          <w:b/>
          <w:bCs/>
        </w:rPr>
        <w:t>202</w:t>
      </w:r>
      <w:r w:rsidR="00C20A63">
        <w:rPr>
          <w:b/>
          <w:bCs/>
        </w:rPr>
        <w:t>7</w:t>
      </w:r>
      <w:r w:rsidR="004456BF" w:rsidRPr="00E353CB">
        <w:rPr>
          <w:b/>
          <w:bCs/>
        </w:rPr>
        <w:t xml:space="preserve">. </w:t>
      </w:r>
      <w:r w:rsidR="006264C3">
        <w:rPr>
          <w:b/>
          <w:bCs/>
        </w:rPr>
        <w:t>december</w:t>
      </w:r>
      <w:r w:rsidR="006264C3" w:rsidRPr="00757AE9">
        <w:rPr>
          <w:b/>
          <w:bCs/>
        </w:rPr>
        <w:t xml:space="preserve"> </w:t>
      </w:r>
      <w:r w:rsidR="00717EF0" w:rsidRPr="00757AE9">
        <w:rPr>
          <w:b/>
          <w:bCs/>
        </w:rPr>
        <w:t>3</w:t>
      </w:r>
      <w:r w:rsidR="00FF7DF8" w:rsidRPr="00757AE9">
        <w:rPr>
          <w:b/>
          <w:bCs/>
        </w:rPr>
        <w:t>1</w:t>
      </w:r>
      <w:r w:rsidR="004456BF" w:rsidRPr="00757AE9">
        <w:rPr>
          <w:b/>
          <w:bCs/>
        </w:rPr>
        <w:t>. napjáig</w:t>
      </w:r>
      <w:r w:rsidR="004456BF" w:rsidRPr="00AD144C">
        <w:rPr>
          <w:b/>
          <w:bCs/>
        </w:rPr>
        <w:t xml:space="preserve">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17C3C040" w:rsidR="00B6718A" w:rsidRPr="00AD144C" w:rsidRDefault="00B6718A" w:rsidP="00A13AE9">
      <w:pPr>
        <w:pStyle w:val="Listaszerbekezds"/>
        <w:numPr>
          <w:ilvl w:val="0"/>
          <w:numId w:val="4"/>
        </w:numPr>
        <w:jc w:val="both"/>
      </w:pPr>
      <w:bookmarkStart w:id="3" w:name="_Hlk55303217"/>
      <w:r w:rsidRPr="00AD144C">
        <w:t>A Felek egyezően rögzítik, hogy az elvégzésre kerülő szakipari kivitelezési</w:t>
      </w:r>
      <w:r w:rsidR="00575D31">
        <w:t xml:space="preserve">-, </w:t>
      </w:r>
      <w:r w:rsidRPr="00AD144C">
        <w:t xml:space="preserve">műszaki ellenőri </w:t>
      </w:r>
      <w:r w:rsidR="00575D31">
        <w:t xml:space="preserve">és tervezői művezetési </w:t>
      </w:r>
      <w:r w:rsidRPr="00AD144C">
        <w:t xml:space="preserve">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3"/>
    </w:p>
    <w:p w14:paraId="2BCC42B9" w14:textId="314A6C3A" w:rsidR="00B6718A" w:rsidRPr="00AD144C" w:rsidRDefault="00B6718A" w:rsidP="00A13AE9">
      <w:pPr>
        <w:pStyle w:val="Listaszerbekezds"/>
        <w:numPr>
          <w:ilvl w:val="0"/>
          <w:numId w:val="4"/>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55735E3E" w:rsidR="00AB6479" w:rsidRPr="00757AE9" w:rsidRDefault="008D4380" w:rsidP="00A13AE9">
      <w:pPr>
        <w:pStyle w:val="Listaszerbekezds"/>
        <w:numPr>
          <w:ilvl w:val="0"/>
          <w:numId w:val="4"/>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w:t>
      </w:r>
      <w:r w:rsidRPr="00757AE9">
        <w:rPr>
          <w:b/>
          <w:bCs/>
        </w:rPr>
        <w:t xml:space="preserve">legkésőbb </w:t>
      </w:r>
      <w:r w:rsidR="00BA5161" w:rsidRPr="00757AE9">
        <w:rPr>
          <w:b/>
          <w:bCs/>
        </w:rPr>
        <w:t>202</w:t>
      </w:r>
      <w:r w:rsidR="00BA5161">
        <w:rPr>
          <w:b/>
          <w:bCs/>
        </w:rPr>
        <w:t>8</w:t>
      </w:r>
      <w:r w:rsidRPr="00757AE9">
        <w:rPr>
          <w:b/>
          <w:bCs/>
        </w:rPr>
        <w:t xml:space="preserve">. </w:t>
      </w:r>
      <w:r w:rsidR="00BA5161">
        <w:rPr>
          <w:b/>
          <w:bCs/>
        </w:rPr>
        <w:t>február 28</w:t>
      </w:r>
      <w:r w:rsidRPr="00757AE9">
        <w:rPr>
          <w:b/>
          <w:bCs/>
        </w:rPr>
        <w:t>. napjáig benyújtja</w:t>
      </w:r>
      <w:r w:rsidRPr="00757AE9">
        <w:t>.</w:t>
      </w:r>
    </w:p>
    <w:p w14:paraId="097CBEDE" w14:textId="02AB5BA2" w:rsidR="00102C5B" w:rsidRPr="00FB6075" w:rsidRDefault="00AE1CFA" w:rsidP="00CC0FC9">
      <w:pPr>
        <w:pStyle w:val="Listaszerbekezds"/>
        <w:numPr>
          <w:ilvl w:val="0"/>
          <w:numId w:val="4"/>
        </w:numPr>
        <w:jc w:val="both"/>
      </w:pPr>
      <w:r w:rsidRPr="00AD144C">
        <w:t>A Felek egyezően rögzítik, hogy az ingatlanon elvégzésre kerülő szakipari kivitelezési feladatok tekintetében a készültségi foknak megfelelő (rész)teljesítést az azt alátámasztó dokumentációk, különösen a kivitelezői megfelelőségi- és a műszaki ellenőri nyilatkozatok</w:t>
      </w:r>
      <w:r w:rsidR="00102C5B">
        <w:t xml:space="preserve"> </w:t>
      </w:r>
      <w:r w:rsidRPr="00AD144C">
        <w:t>megléte esetén tekintik elfogadottnak.</w:t>
      </w:r>
    </w:p>
    <w:p w14:paraId="6D1992A2" w14:textId="451CB572" w:rsidR="00B6718A" w:rsidRPr="00AD144C" w:rsidRDefault="00B6718A" w:rsidP="00A13AE9">
      <w:pPr>
        <w:pStyle w:val="Listaszerbekezds"/>
        <w:numPr>
          <w:ilvl w:val="0"/>
          <w:numId w:val="4"/>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A13AE9">
      <w:pPr>
        <w:pStyle w:val="Listaszerbekezds"/>
        <w:numPr>
          <w:ilvl w:val="0"/>
          <w:numId w:val="4"/>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0D03E9B4" w:rsidR="004456BF" w:rsidRPr="00AD144C" w:rsidRDefault="004456BF" w:rsidP="00A13AE9">
      <w:pPr>
        <w:pStyle w:val="Listaszerbekezds"/>
        <w:numPr>
          <w:ilvl w:val="0"/>
          <w:numId w:val="2"/>
        </w:numPr>
        <w:ind w:left="360"/>
        <w:jc w:val="both"/>
      </w:pPr>
      <w:r w:rsidRPr="00AD144C">
        <w:t xml:space="preserve">A teljesítés igazolására a </w:t>
      </w:r>
      <w:r w:rsidR="002B4B85">
        <w:t xml:space="preserve">Gazdasági Főosztály </w:t>
      </w:r>
      <w:r w:rsidR="00D5210D">
        <w:t>Vagyonkezelési Osztály</w:t>
      </w:r>
      <w:r w:rsidRPr="00AD144C">
        <w:t xml:space="preserve"> vezetője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A13AE9">
      <w:pPr>
        <w:numPr>
          <w:ilvl w:val="0"/>
          <w:numId w:val="2"/>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A13AE9">
      <w:pPr>
        <w:numPr>
          <w:ilvl w:val="0"/>
          <w:numId w:val="2"/>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25E47C54" w:rsidR="004456BF" w:rsidRPr="00AD144C"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AB63F5">
        <w:rPr>
          <w:bCs/>
          <w:iCs/>
        </w:rPr>
        <w:t xml:space="preserve">a </w:t>
      </w:r>
      <w:r w:rsidRPr="00AD144C">
        <w:rPr>
          <w:bCs/>
          <w:iCs/>
        </w:rPr>
        <w:t>Vagyon</w:t>
      </w:r>
      <w:r w:rsidR="00DF5BB9">
        <w:rPr>
          <w:bCs/>
          <w:iCs/>
        </w:rPr>
        <w:t>kezelé</w:t>
      </w:r>
      <w:r w:rsidRPr="00AD144C">
        <w:rPr>
          <w:bCs/>
          <w:iCs/>
        </w:rPr>
        <w:t xml:space="preserve">si </w:t>
      </w:r>
      <w:r w:rsidR="00DF5BB9">
        <w:rPr>
          <w:bCs/>
          <w:iCs/>
        </w:rPr>
        <w:t>Osztály</w:t>
      </w:r>
      <w:r w:rsidR="00DF5BB9" w:rsidRPr="00AD144C">
        <w:rPr>
          <w:bCs/>
          <w:iCs/>
        </w:rPr>
        <w:t xml:space="preserve"> </w:t>
      </w:r>
      <w:r w:rsidRPr="00AD144C">
        <w:rPr>
          <w:bCs/>
          <w:iCs/>
        </w:rPr>
        <w:t>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A13AE9">
      <w:pPr>
        <w:numPr>
          <w:ilvl w:val="0"/>
          <w:numId w:val="2"/>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A13AE9">
      <w:pPr>
        <w:numPr>
          <w:ilvl w:val="0"/>
          <w:numId w:val="2"/>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A13AE9">
      <w:pPr>
        <w:numPr>
          <w:ilvl w:val="0"/>
          <w:numId w:val="2"/>
        </w:numPr>
        <w:tabs>
          <w:tab w:val="left" w:pos="0"/>
        </w:tabs>
        <w:ind w:left="426" w:hanging="426"/>
        <w:contextualSpacing/>
        <w:jc w:val="both"/>
      </w:pPr>
      <w:r w:rsidRPr="00AD144C">
        <w:lastRenderedPageBreak/>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A13AE9">
      <w:pPr>
        <w:numPr>
          <w:ilvl w:val="0"/>
          <w:numId w:val="2"/>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A13AE9">
      <w:pPr>
        <w:numPr>
          <w:ilvl w:val="0"/>
          <w:numId w:val="2"/>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3043B725" w14:textId="2C45C913" w:rsidR="007B1BE7" w:rsidRDefault="007B1BE7" w:rsidP="004456BF">
      <w:pPr>
        <w:widowControl w:val="0"/>
        <w:autoSpaceDE w:val="0"/>
        <w:autoSpaceDN w:val="0"/>
        <w:adjustRightInd w:val="0"/>
        <w:jc w:val="both"/>
        <w:rPr>
          <w:rFonts w:eastAsia="Calibri"/>
          <w:lang w:eastAsia="en-US"/>
        </w:rPr>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76DD7A79" w:rsidR="006B21F8" w:rsidRPr="00AD144C" w:rsidRDefault="00DE04F4" w:rsidP="006B21F8">
      <w:pPr>
        <w:jc w:val="both"/>
      </w:pPr>
      <w:r w:rsidRPr="00AD144C">
        <w:t xml:space="preserve">Budapest, </w:t>
      </w:r>
      <w:r w:rsidR="00D5210D" w:rsidRPr="00AD144C">
        <w:t>202</w:t>
      </w:r>
      <w:r w:rsidR="00D5210D">
        <w:t>6</w:t>
      </w:r>
      <w:r w:rsidR="00FF7DF8">
        <w:t>. ……………</w:t>
      </w:r>
      <w:proofErr w:type="gramStart"/>
      <w:r w:rsidR="00FF7DF8">
        <w:t>…….</w:t>
      </w:r>
      <w:proofErr w:type="gramEnd"/>
      <w:r w:rsidR="00FF7DF8">
        <w:t>.</w:t>
      </w:r>
    </w:p>
    <w:p w14:paraId="7839F013" w14:textId="77777777" w:rsidR="006B21F8" w:rsidRPr="00AD144C" w:rsidRDefault="006B21F8" w:rsidP="006B21F8">
      <w:pPr>
        <w:jc w:val="both"/>
      </w:pPr>
    </w:p>
    <w:p w14:paraId="61BC12B2" w14:textId="4B5AABC7" w:rsidR="00032F98" w:rsidRDefault="00032F98">
      <w:pPr>
        <w:spacing w:after="160" w:line="259" w:lineRule="auto"/>
        <w:rPr>
          <w:rFonts w:eastAsia="Times"/>
        </w:rPr>
      </w:pPr>
      <w:r>
        <w:rPr>
          <w:rFonts w:eastAsia="Times"/>
        </w:rPr>
        <w:br w:type="page"/>
      </w:r>
    </w:p>
    <w:p w14:paraId="041CCF92" w14:textId="3124A262" w:rsidR="00AF111C" w:rsidRDefault="00AF111C" w:rsidP="006B21F8">
      <w:pPr>
        <w:jc w:val="both"/>
        <w:rPr>
          <w:rFonts w:eastAsia="Times"/>
        </w:rPr>
      </w:pPr>
      <w:r>
        <w:rPr>
          <w:rFonts w:eastAsia="Times"/>
        </w:rPr>
        <w:lastRenderedPageBreak/>
        <w:t>Mellékletek:</w:t>
      </w:r>
    </w:p>
    <w:p w14:paraId="7294DD68" w14:textId="77777777" w:rsidR="00AF111C" w:rsidRDefault="00AF111C" w:rsidP="006B21F8">
      <w:pPr>
        <w:jc w:val="both"/>
        <w:rPr>
          <w:rFonts w:eastAsia="Times"/>
        </w:rPr>
      </w:pPr>
    </w:p>
    <w:p w14:paraId="1FB86608" w14:textId="77777777" w:rsidR="00032F98" w:rsidRDefault="00032F98" w:rsidP="006B21F8">
      <w:pPr>
        <w:jc w:val="both"/>
        <w:rPr>
          <w:rFonts w:eastAsia="Times"/>
        </w:rPr>
      </w:pPr>
    </w:p>
    <w:p w14:paraId="06DAFE7E" w14:textId="0549DDA8" w:rsidR="00AF111C" w:rsidRDefault="00AF111C" w:rsidP="007671CF">
      <w:pPr>
        <w:pStyle w:val="Listaszerbekezds"/>
        <w:numPr>
          <w:ilvl w:val="0"/>
          <w:numId w:val="6"/>
        </w:numPr>
        <w:jc w:val="both"/>
        <w:rPr>
          <w:rFonts w:eastAsia="Times"/>
        </w:rPr>
      </w:pPr>
      <w:r>
        <w:rPr>
          <w:rFonts w:eastAsia="Times"/>
        </w:rPr>
        <w:t>melléklet:</w:t>
      </w:r>
      <w:r w:rsidRPr="00AF111C">
        <w:t xml:space="preserve"> </w:t>
      </w:r>
      <w:r w:rsidR="007671CF">
        <w:t xml:space="preserve">Örökségvédelmi engedély és </w:t>
      </w:r>
      <w:r w:rsidR="007671CF" w:rsidRPr="007671CF">
        <w:rPr>
          <w:rFonts w:eastAsia="Times"/>
        </w:rPr>
        <w:t>kiviteli tervdokumentáció</w:t>
      </w:r>
    </w:p>
    <w:p w14:paraId="28056084" w14:textId="77777777" w:rsidR="007671CF" w:rsidRPr="007671CF" w:rsidRDefault="007671CF" w:rsidP="007671CF">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D920B1">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D920B1">
        <w:tc>
          <w:tcPr>
            <w:tcW w:w="4606" w:type="dxa"/>
          </w:tcPr>
          <w:p w14:paraId="1F199A2D" w14:textId="77777777" w:rsidR="006B21F8" w:rsidRPr="00AD144C" w:rsidRDefault="006B21F8" w:rsidP="00D920B1">
            <w:pPr>
              <w:jc w:val="center"/>
              <w:rPr>
                <w:b/>
              </w:rPr>
            </w:pPr>
            <w:r w:rsidRPr="00AD144C">
              <w:rPr>
                <w:b/>
              </w:rPr>
              <w:t>Budapest Főváros VII. kerület</w:t>
            </w:r>
          </w:p>
          <w:p w14:paraId="343C8265" w14:textId="77777777" w:rsidR="006B21F8" w:rsidRPr="00AD144C" w:rsidRDefault="006B21F8" w:rsidP="00D920B1">
            <w:pPr>
              <w:jc w:val="center"/>
              <w:rPr>
                <w:b/>
              </w:rPr>
            </w:pPr>
            <w:r w:rsidRPr="00AD144C">
              <w:rPr>
                <w:b/>
              </w:rPr>
              <w:t>Erzsébetváros Önkormányzata</w:t>
            </w:r>
          </w:p>
          <w:p w14:paraId="10633290" w14:textId="77777777" w:rsidR="006B21F8" w:rsidRPr="00AD144C" w:rsidRDefault="00792B2E" w:rsidP="00D920B1">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D920B1">
            <w:pPr>
              <w:jc w:val="center"/>
            </w:pPr>
            <w:r w:rsidRPr="00AD144C">
              <w:t>Megbízó</w:t>
            </w:r>
          </w:p>
        </w:tc>
        <w:tc>
          <w:tcPr>
            <w:tcW w:w="4636" w:type="dxa"/>
          </w:tcPr>
          <w:p w14:paraId="75E0D972" w14:textId="77777777" w:rsidR="006B21F8" w:rsidRPr="00AD144C" w:rsidRDefault="006B21F8" w:rsidP="00D920B1">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D920B1">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AD28795" w:rsidR="006B21F8" w:rsidRPr="00751CEA"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273647">
        <w:rPr>
          <w:lang w:eastAsia="zh-CN"/>
        </w:rPr>
        <w:t>Tóth János</w:t>
      </w:r>
      <w:r w:rsidR="00DE04F4" w:rsidRPr="00751CEA">
        <w:rPr>
          <w:lang w:eastAsia="zh-CN"/>
        </w:rPr>
        <w:t xml:space="preserve"> </w:t>
      </w:r>
      <w:r w:rsidR="005210FD" w:rsidRPr="00751CEA">
        <w:rPr>
          <w:lang w:eastAsia="zh-CN"/>
        </w:rPr>
        <w:tab/>
      </w:r>
      <w:r w:rsidR="00B95136" w:rsidRPr="00751CEA">
        <w:rPr>
          <w:lang w:eastAsia="zh-CN"/>
        </w:rPr>
        <w:t>Nemes Erzsébet</w:t>
      </w:r>
    </w:p>
    <w:p w14:paraId="57850199" w14:textId="2E53BA74" w:rsidR="006B21F8" w:rsidRPr="00AD144C" w:rsidRDefault="005377C9" w:rsidP="00032F98">
      <w:pPr>
        <w:tabs>
          <w:tab w:val="center" w:pos="-2694"/>
          <w:tab w:val="center" w:pos="1843"/>
          <w:tab w:val="left" w:pos="6379"/>
        </w:tabs>
        <w:suppressAutoHyphens/>
        <w:autoSpaceDE w:val="0"/>
        <w:autoSpaceDN w:val="0"/>
        <w:adjustRightInd w:val="0"/>
        <w:ind w:left="5664" w:hanging="5664"/>
        <w:rPr>
          <w:lang w:eastAsia="zh-CN"/>
        </w:rPr>
      </w:pPr>
      <w:r w:rsidRPr="00751CEA">
        <w:rPr>
          <w:lang w:eastAsia="zh-CN"/>
        </w:rPr>
        <w:tab/>
      </w:r>
      <w:r w:rsidR="006B21F8" w:rsidRPr="00751CEA">
        <w:rPr>
          <w:lang w:eastAsia="zh-CN"/>
        </w:rPr>
        <w:t>jegyző</w:t>
      </w:r>
      <w:r w:rsidR="00DF5BB9">
        <w:rPr>
          <w:lang w:eastAsia="zh-CN"/>
        </w:rPr>
        <w:tab/>
        <w:t xml:space="preserve">       Gazdasági Főosztály </w:t>
      </w:r>
      <w:r w:rsidR="005210FD" w:rsidRPr="00AD144C">
        <w:rPr>
          <w:lang w:eastAsia="zh-CN"/>
        </w:rPr>
        <w:t>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6487" w14:textId="77777777" w:rsidR="00940F1D" w:rsidRDefault="00940F1D" w:rsidP="000E3891">
      <w:r>
        <w:separator/>
      </w:r>
    </w:p>
  </w:endnote>
  <w:endnote w:type="continuationSeparator" w:id="0">
    <w:p w14:paraId="7A100074" w14:textId="77777777" w:rsidR="00940F1D" w:rsidRDefault="00940F1D"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446363"/>
      <w:docPartObj>
        <w:docPartGallery w:val="Page Numbers (Bottom of Page)"/>
        <w:docPartUnique/>
      </w:docPartObj>
    </w:sdtPr>
    <w:sdtContent>
      <w:sdt>
        <w:sdtPr>
          <w:id w:val="1728636285"/>
          <w:docPartObj>
            <w:docPartGallery w:val="Page Numbers (Top of Page)"/>
            <w:docPartUnique/>
          </w:docPartObj>
        </w:sdtPr>
        <w:sdtContent>
          <w:p w14:paraId="535A2DA9" w14:textId="1152D58B" w:rsidR="006227FB" w:rsidRDefault="006227FB">
            <w:pPr>
              <w:pStyle w:val="llb"/>
              <w:jc w:val="center"/>
            </w:pPr>
            <w:r>
              <w:t xml:space="preserve">oldal </w:t>
            </w:r>
            <w:r>
              <w:rPr>
                <w:b/>
                <w:bCs/>
              </w:rPr>
              <w:fldChar w:fldCharType="begin"/>
            </w:r>
            <w:r>
              <w:rPr>
                <w:b/>
                <w:bCs/>
              </w:rPr>
              <w:instrText>PAGE</w:instrText>
            </w:r>
            <w:r>
              <w:rPr>
                <w:b/>
                <w:bCs/>
              </w:rPr>
              <w:fldChar w:fldCharType="separate"/>
            </w:r>
            <w:r w:rsidR="00182F01">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182F01">
              <w:rPr>
                <w:b/>
                <w:bCs/>
                <w:noProof/>
              </w:rPr>
              <w:t>5</w:t>
            </w:r>
            <w:r>
              <w:rPr>
                <w:b/>
                <w:bCs/>
              </w:rPr>
              <w:fldChar w:fldCharType="end"/>
            </w:r>
          </w:p>
        </w:sdtContent>
      </w:sdt>
    </w:sdtContent>
  </w:sdt>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E0F6" w14:textId="77777777" w:rsidR="00940F1D" w:rsidRDefault="00940F1D" w:rsidP="000E3891">
      <w:r>
        <w:separator/>
      </w:r>
    </w:p>
  </w:footnote>
  <w:footnote w:type="continuationSeparator" w:id="0">
    <w:p w14:paraId="4BA8FAF5" w14:textId="77777777" w:rsidR="00940F1D" w:rsidRDefault="00940F1D"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513297B"/>
    <w:multiLevelType w:val="hybridMultilevel"/>
    <w:tmpl w:val="AB0207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64BC491A"/>
    <w:multiLevelType w:val="hybridMultilevel"/>
    <w:tmpl w:val="576E6D2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6B1726AF"/>
    <w:multiLevelType w:val="hybridMultilevel"/>
    <w:tmpl w:val="820465EE"/>
    <w:lvl w:ilvl="0" w:tplc="A5A417DA">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788937775">
    <w:abstractNumId w:val="2"/>
  </w:num>
  <w:num w:numId="2" w16cid:durableId="675032369">
    <w:abstractNumId w:val="5"/>
  </w:num>
  <w:num w:numId="3" w16cid:durableId="569777074">
    <w:abstractNumId w:val="3"/>
  </w:num>
  <w:num w:numId="4" w16cid:durableId="811142024">
    <w:abstractNumId w:val="6"/>
  </w:num>
  <w:num w:numId="5" w16cid:durableId="903488730">
    <w:abstractNumId w:val="0"/>
  </w:num>
  <w:num w:numId="6" w16cid:durableId="554782720">
    <w:abstractNumId w:val="4"/>
  </w:num>
  <w:num w:numId="7" w16cid:durableId="9074238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2B52"/>
    <w:rsid w:val="00003344"/>
    <w:rsid w:val="000058D8"/>
    <w:rsid w:val="00006FCF"/>
    <w:rsid w:val="00007453"/>
    <w:rsid w:val="000075EC"/>
    <w:rsid w:val="000138E5"/>
    <w:rsid w:val="00015630"/>
    <w:rsid w:val="00017D00"/>
    <w:rsid w:val="000228B9"/>
    <w:rsid w:val="00023447"/>
    <w:rsid w:val="00024FE8"/>
    <w:rsid w:val="000252C2"/>
    <w:rsid w:val="00025CA7"/>
    <w:rsid w:val="00027940"/>
    <w:rsid w:val="00027E3C"/>
    <w:rsid w:val="00027E7C"/>
    <w:rsid w:val="00030F93"/>
    <w:rsid w:val="00031030"/>
    <w:rsid w:val="00031C54"/>
    <w:rsid w:val="00032F98"/>
    <w:rsid w:val="00033310"/>
    <w:rsid w:val="000337D7"/>
    <w:rsid w:val="00033C78"/>
    <w:rsid w:val="000344E8"/>
    <w:rsid w:val="000348BA"/>
    <w:rsid w:val="00034F77"/>
    <w:rsid w:val="000371C9"/>
    <w:rsid w:val="00041875"/>
    <w:rsid w:val="000421FC"/>
    <w:rsid w:val="00043402"/>
    <w:rsid w:val="000441BD"/>
    <w:rsid w:val="0004439F"/>
    <w:rsid w:val="000444FA"/>
    <w:rsid w:val="0004615B"/>
    <w:rsid w:val="0004625D"/>
    <w:rsid w:val="000525D3"/>
    <w:rsid w:val="000526D7"/>
    <w:rsid w:val="0005326E"/>
    <w:rsid w:val="0005503E"/>
    <w:rsid w:val="0005776E"/>
    <w:rsid w:val="00060C3C"/>
    <w:rsid w:val="00060C76"/>
    <w:rsid w:val="00063B21"/>
    <w:rsid w:val="0006581C"/>
    <w:rsid w:val="00066D12"/>
    <w:rsid w:val="000700DB"/>
    <w:rsid w:val="00071041"/>
    <w:rsid w:val="000722F7"/>
    <w:rsid w:val="000729E7"/>
    <w:rsid w:val="00073435"/>
    <w:rsid w:val="00073956"/>
    <w:rsid w:val="000776FC"/>
    <w:rsid w:val="00077EFD"/>
    <w:rsid w:val="00077F7F"/>
    <w:rsid w:val="000801E0"/>
    <w:rsid w:val="0008023A"/>
    <w:rsid w:val="00081262"/>
    <w:rsid w:val="00081D53"/>
    <w:rsid w:val="00082F03"/>
    <w:rsid w:val="000833F9"/>
    <w:rsid w:val="00083572"/>
    <w:rsid w:val="00084F81"/>
    <w:rsid w:val="000913B0"/>
    <w:rsid w:val="00091D28"/>
    <w:rsid w:val="00091F07"/>
    <w:rsid w:val="000929BF"/>
    <w:rsid w:val="0009395B"/>
    <w:rsid w:val="000975A7"/>
    <w:rsid w:val="000A20C6"/>
    <w:rsid w:val="000A238E"/>
    <w:rsid w:val="000A6093"/>
    <w:rsid w:val="000A6B16"/>
    <w:rsid w:val="000B2694"/>
    <w:rsid w:val="000B282F"/>
    <w:rsid w:val="000B3AD6"/>
    <w:rsid w:val="000B5018"/>
    <w:rsid w:val="000B54D5"/>
    <w:rsid w:val="000C0E2F"/>
    <w:rsid w:val="000C3782"/>
    <w:rsid w:val="000C568B"/>
    <w:rsid w:val="000C7623"/>
    <w:rsid w:val="000C7634"/>
    <w:rsid w:val="000C78EB"/>
    <w:rsid w:val="000C7FBF"/>
    <w:rsid w:val="000D0C42"/>
    <w:rsid w:val="000D1C33"/>
    <w:rsid w:val="000D2831"/>
    <w:rsid w:val="000D3909"/>
    <w:rsid w:val="000D3BB7"/>
    <w:rsid w:val="000D4786"/>
    <w:rsid w:val="000D5622"/>
    <w:rsid w:val="000D715B"/>
    <w:rsid w:val="000D7B01"/>
    <w:rsid w:val="000E0785"/>
    <w:rsid w:val="000E2F2A"/>
    <w:rsid w:val="000E2FF6"/>
    <w:rsid w:val="000E3891"/>
    <w:rsid w:val="000E577A"/>
    <w:rsid w:val="000E7DE3"/>
    <w:rsid w:val="000F0C5E"/>
    <w:rsid w:val="000F1B6B"/>
    <w:rsid w:val="000F2461"/>
    <w:rsid w:val="000F2CE7"/>
    <w:rsid w:val="000F3062"/>
    <w:rsid w:val="000F3D54"/>
    <w:rsid w:val="000F4A5A"/>
    <w:rsid w:val="000F51CE"/>
    <w:rsid w:val="000F5337"/>
    <w:rsid w:val="000F6054"/>
    <w:rsid w:val="000F6DC8"/>
    <w:rsid w:val="000F7922"/>
    <w:rsid w:val="000F7A08"/>
    <w:rsid w:val="0010085E"/>
    <w:rsid w:val="00101AE3"/>
    <w:rsid w:val="00102C5B"/>
    <w:rsid w:val="00102DFD"/>
    <w:rsid w:val="001035F7"/>
    <w:rsid w:val="00104106"/>
    <w:rsid w:val="00105270"/>
    <w:rsid w:val="0010674E"/>
    <w:rsid w:val="0010707B"/>
    <w:rsid w:val="00107CB3"/>
    <w:rsid w:val="00110C69"/>
    <w:rsid w:val="00111190"/>
    <w:rsid w:val="0011293F"/>
    <w:rsid w:val="00113D85"/>
    <w:rsid w:val="00114DB1"/>
    <w:rsid w:val="00115089"/>
    <w:rsid w:val="0011571B"/>
    <w:rsid w:val="00115CB1"/>
    <w:rsid w:val="00120C49"/>
    <w:rsid w:val="0012222B"/>
    <w:rsid w:val="00125A8B"/>
    <w:rsid w:val="001269DD"/>
    <w:rsid w:val="00126B9D"/>
    <w:rsid w:val="001276C9"/>
    <w:rsid w:val="00130646"/>
    <w:rsid w:val="001320B9"/>
    <w:rsid w:val="001335E6"/>
    <w:rsid w:val="00135175"/>
    <w:rsid w:val="0013673B"/>
    <w:rsid w:val="00136AEE"/>
    <w:rsid w:val="00137D2E"/>
    <w:rsid w:val="00140470"/>
    <w:rsid w:val="0014068F"/>
    <w:rsid w:val="00140BC7"/>
    <w:rsid w:val="001410FB"/>
    <w:rsid w:val="001438FE"/>
    <w:rsid w:val="00143C0E"/>
    <w:rsid w:val="00144366"/>
    <w:rsid w:val="00144840"/>
    <w:rsid w:val="00146B46"/>
    <w:rsid w:val="001475E9"/>
    <w:rsid w:val="0015259E"/>
    <w:rsid w:val="0015322D"/>
    <w:rsid w:val="00154941"/>
    <w:rsid w:val="00155D05"/>
    <w:rsid w:val="001564DC"/>
    <w:rsid w:val="00156906"/>
    <w:rsid w:val="00156AE2"/>
    <w:rsid w:val="001575A2"/>
    <w:rsid w:val="001577F3"/>
    <w:rsid w:val="00157CA6"/>
    <w:rsid w:val="001607D1"/>
    <w:rsid w:val="00161FD9"/>
    <w:rsid w:val="00162B90"/>
    <w:rsid w:val="00163102"/>
    <w:rsid w:val="001632D5"/>
    <w:rsid w:val="00166612"/>
    <w:rsid w:val="00167317"/>
    <w:rsid w:val="00171CFF"/>
    <w:rsid w:val="00171EEB"/>
    <w:rsid w:val="0017443E"/>
    <w:rsid w:val="00174D79"/>
    <w:rsid w:val="00176A05"/>
    <w:rsid w:val="001779AB"/>
    <w:rsid w:val="00181329"/>
    <w:rsid w:val="00182F01"/>
    <w:rsid w:val="001834CF"/>
    <w:rsid w:val="0018576B"/>
    <w:rsid w:val="0018745B"/>
    <w:rsid w:val="00190551"/>
    <w:rsid w:val="00191E57"/>
    <w:rsid w:val="00193371"/>
    <w:rsid w:val="00196C39"/>
    <w:rsid w:val="00197173"/>
    <w:rsid w:val="001973AC"/>
    <w:rsid w:val="00197587"/>
    <w:rsid w:val="001A0105"/>
    <w:rsid w:val="001A01EB"/>
    <w:rsid w:val="001A0EB8"/>
    <w:rsid w:val="001A0F29"/>
    <w:rsid w:val="001A54D4"/>
    <w:rsid w:val="001A5FF5"/>
    <w:rsid w:val="001A6239"/>
    <w:rsid w:val="001A7C38"/>
    <w:rsid w:val="001B0D18"/>
    <w:rsid w:val="001B30E1"/>
    <w:rsid w:val="001B39F0"/>
    <w:rsid w:val="001B57C2"/>
    <w:rsid w:val="001B7828"/>
    <w:rsid w:val="001C0894"/>
    <w:rsid w:val="001C1544"/>
    <w:rsid w:val="001C1C4E"/>
    <w:rsid w:val="001C42FF"/>
    <w:rsid w:val="001C44B7"/>
    <w:rsid w:val="001C5050"/>
    <w:rsid w:val="001D18E4"/>
    <w:rsid w:val="001D2AD6"/>
    <w:rsid w:val="001D2B73"/>
    <w:rsid w:val="001D2CAE"/>
    <w:rsid w:val="001D4C7A"/>
    <w:rsid w:val="001E040E"/>
    <w:rsid w:val="001E0572"/>
    <w:rsid w:val="001E0ED0"/>
    <w:rsid w:val="001E1A37"/>
    <w:rsid w:val="001E2C3C"/>
    <w:rsid w:val="001E32EE"/>
    <w:rsid w:val="001E472B"/>
    <w:rsid w:val="001F181D"/>
    <w:rsid w:val="001F2717"/>
    <w:rsid w:val="001F627B"/>
    <w:rsid w:val="00200DD3"/>
    <w:rsid w:val="002030EF"/>
    <w:rsid w:val="002032B5"/>
    <w:rsid w:val="00204F1F"/>
    <w:rsid w:val="00204F67"/>
    <w:rsid w:val="0020506B"/>
    <w:rsid w:val="002055F4"/>
    <w:rsid w:val="002060EB"/>
    <w:rsid w:val="0021062B"/>
    <w:rsid w:val="0021088C"/>
    <w:rsid w:val="002115F1"/>
    <w:rsid w:val="00212C15"/>
    <w:rsid w:val="00214593"/>
    <w:rsid w:val="00214C5B"/>
    <w:rsid w:val="00217DCF"/>
    <w:rsid w:val="00220371"/>
    <w:rsid w:val="00221B1D"/>
    <w:rsid w:val="00223176"/>
    <w:rsid w:val="00223802"/>
    <w:rsid w:val="002240D6"/>
    <w:rsid w:val="002247A4"/>
    <w:rsid w:val="0022487C"/>
    <w:rsid w:val="00231020"/>
    <w:rsid w:val="00231BFB"/>
    <w:rsid w:val="00232D53"/>
    <w:rsid w:val="00233209"/>
    <w:rsid w:val="0023397F"/>
    <w:rsid w:val="00234659"/>
    <w:rsid w:val="002353A0"/>
    <w:rsid w:val="0023564C"/>
    <w:rsid w:val="0023632C"/>
    <w:rsid w:val="00236524"/>
    <w:rsid w:val="00240F9B"/>
    <w:rsid w:val="00242A78"/>
    <w:rsid w:val="00243934"/>
    <w:rsid w:val="00244B1E"/>
    <w:rsid w:val="00246983"/>
    <w:rsid w:val="002502E0"/>
    <w:rsid w:val="002517A9"/>
    <w:rsid w:val="00251CAC"/>
    <w:rsid w:val="00252712"/>
    <w:rsid w:val="00252BFA"/>
    <w:rsid w:val="0025537E"/>
    <w:rsid w:val="00255B94"/>
    <w:rsid w:val="00255C85"/>
    <w:rsid w:val="00256E1F"/>
    <w:rsid w:val="00257387"/>
    <w:rsid w:val="002620D7"/>
    <w:rsid w:val="0026268F"/>
    <w:rsid w:val="00264530"/>
    <w:rsid w:val="002678E3"/>
    <w:rsid w:val="00267C10"/>
    <w:rsid w:val="0027132B"/>
    <w:rsid w:val="00272721"/>
    <w:rsid w:val="00273647"/>
    <w:rsid w:val="0027536A"/>
    <w:rsid w:val="0027681D"/>
    <w:rsid w:val="00280833"/>
    <w:rsid w:val="00280AB2"/>
    <w:rsid w:val="00283F32"/>
    <w:rsid w:val="0028468F"/>
    <w:rsid w:val="0029129F"/>
    <w:rsid w:val="00292AC3"/>
    <w:rsid w:val="0029321F"/>
    <w:rsid w:val="00294AC0"/>
    <w:rsid w:val="00294F4F"/>
    <w:rsid w:val="00296271"/>
    <w:rsid w:val="002A30E2"/>
    <w:rsid w:val="002A3B94"/>
    <w:rsid w:val="002A4470"/>
    <w:rsid w:val="002A6559"/>
    <w:rsid w:val="002A6FE4"/>
    <w:rsid w:val="002A735F"/>
    <w:rsid w:val="002A7E9B"/>
    <w:rsid w:val="002B34FF"/>
    <w:rsid w:val="002B38A9"/>
    <w:rsid w:val="002B3D76"/>
    <w:rsid w:val="002B45BE"/>
    <w:rsid w:val="002B463F"/>
    <w:rsid w:val="002B4B85"/>
    <w:rsid w:val="002B5CEC"/>
    <w:rsid w:val="002B6F9F"/>
    <w:rsid w:val="002B78ED"/>
    <w:rsid w:val="002B7C2E"/>
    <w:rsid w:val="002B7D05"/>
    <w:rsid w:val="002C0FBC"/>
    <w:rsid w:val="002C1E5E"/>
    <w:rsid w:val="002C1F10"/>
    <w:rsid w:val="002C25C8"/>
    <w:rsid w:val="002C279C"/>
    <w:rsid w:val="002C2EEB"/>
    <w:rsid w:val="002C39D0"/>
    <w:rsid w:val="002C690E"/>
    <w:rsid w:val="002C69EF"/>
    <w:rsid w:val="002C7366"/>
    <w:rsid w:val="002C7905"/>
    <w:rsid w:val="002D0B7C"/>
    <w:rsid w:val="002D29FC"/>
    <w:rsid w:val="002D33CB"/>
    <w:rsid w:val="002D4357"/>
    <w:rsid w:val="002D4432"/>
    <w:rsid w:val="002D467C"/>
    <w:rsid w:val="002D7BBD"/>
    <w:rsid w:val="002E09B4"/>
    <w:rsid w:val="002E0FA0"/>
    <w:rsid w:val="002E1162"/>
    <w:rsid w:val="002E2724"/>
    <w:rsid w:val="002E3526"/>
    <w:rsid w:val="002E51FA"/>
    <w:rsid w:val="002E7534"/>
    <w:rsid w:val="002F0CB2"/>
    <w:rsid w:val="002F32A5"/>
    <w:rsid w:val="002F360E"/>
    <w:rsid w:val="002F6BA8"/>
    <w:rsid w:val="00301287"/>
    <w:rsid w:val="003016FA"/>
    <w:rsid w:val="00303CBB"/>
    <w:rsid w:val="0030666C"/>
    <w:rsid w:val="00306BCA"/>
    <w:rsid w:val="00307735"/>
    <w:rsid w:val="00307D27"/>
    <w:rsid w:val="00310194"/>
    <w:rsid w:val="00310832"/>
    <w:rsid w:val="00311009"/>
    <w:rsid w:val="00311892"/>
    <w:rsid w:val="00314256"/>
    <w:rsid w:val="003145DD"/>
    <w:rsid w:val="0031545D"/>
    <w:rsid w:val="003214DF"/>
    <w:rsid w:val="00323804"/>
    <w:rsid w:val="003245D7"/>
    <w:rsid w:val="00327028"/>
    <w:rsid w:val="00331F86"/>
    <w:rsid w:val="00332370"/>
    <w:rsid w:val="0033340F"/>
    <w:rsid w:val="00333420"/>
    <w:rsid w:val="0033391E"/>
    <w:rsid w:val="00335734"/>
    <w:rsid w:val="003359CC"/>
    <w:rsid w:val="00335BE2"/>
    <w:rsid w:val="003366D9"/>
    <w:rsid w:val="00337B12"/>
    <w:rsid w:val="003409E9"/>
    <w:rsid w:val="00341228"/>
    <w:rsid w:val="003421AA"/>
    <w:rsid w:val="0034495C"/>
    <w:rsid w:val="00345021"/>
    <w:rsid w:val="00346706"/>
    <w:rsid w:val="0034703A"/>
    <w:rsid w:val="00350116"/>
    <w:rsid w:val="00351543"/>
    <w:rsid w:val="00351E9A"/>
    <w:rsid w:val="00353217"/>
    <w:rsid w:val="003559A9"/>
    <w:rsid w:val="00356D70"/>
    <w:rsid w:val="00357E0F"/>
    <w:rsid w:val="00362ECE"/>
    <w:rsid w:val="00363D8E"/>
    <w:rsid w:val="0036465B"/>
    <w:rsid w:val="00365707"/>
    <w:rsid w:val="00365FAB"/>
    <w:rsid w:val="003700AB"/>
    <w:rsid w:val="00370C46"/>
    <w:rsid w:val="00371A59"/>
    <w:rsid w:val="00372935"/>
    <w:rsid w:val="00373EBA"/>
    <w:rsid w:val="0037512E"/>
    <w:rsid w:val="00375653"/>
    <w:rsid w:val="00376FDE"/>
    <w:rsid w:val="00381328"/>
    <w:rsid w:val="00383CF6"/>
    <w:rsid w:val="003902D1"/>
    <w:rsid w:val="003909F3"/>
    <w:rsid w:val="00390DC5"/>
    <w:rsid w:val="00390F50"/>
    <w:rsid w:val="00392A48"/>
    <w:rsid w:val="00392D11"/>
    <w:rsid w:val="00396806"/>
    <w:rsid w:val="0039695D"/>
    <w:rsid w:val="003979F1"/>
    <w:rsid w:val="00397ADB"/>
    <w:rsid w:val="00397FCD"/>
    <w:rsid w:val="003A0A26"/>
    <w:rsid w:val="003A1C32"/>
    <w:rsid w:val="003A3C50"/>
    <w:rsid w:val="003A3FCF"/>
    <w:rsid w:val="003B0471"/>
    <w:rsid w:val="003B27AC"/>
    <w:rsid w:val="003B78AF"/>
    <w:rsid w:val="003B7CCB"/>
    <w:rsid w:val="003C371A"/>
    <w:rsid w:val="003C4D00"/>
    <w:rsid w:val="003C5361"/>
    <w:rsid w:val="003C66CD"/>
    <w:rsid w:val="003C6E03"/>
    <w:rsid w:val="003C7DBD"/>
    <w:rsid w:val="003C7EF6"/>
    <w:rsid w:val="003D0D60"/>
    <w:rsid w:val="003D0E0D"/>
    <w:rsid w:val="003D1B28"/>
    <w:rsid w:val="003D37D8"/>
    <w:rsid w:val="003D3D7E"/>
    <w:rsid w:val="003D5D41"/>
    <w:rsid w:val="003D7109"/>
    <w:rsid w:val="003E15B0"/>
    <w:rsid w:val="003E19CD"/>
    <w:rsid w:val="003E2960"/>
    <w:rsid w:val="003E36EC"/>
    <w:rsid w:val="003E5FA6"/>
    <w:rsid w:val="003E613E"/>
    <w:rsid w:val="003E7010"/>
    <w:rsid w:val="003F0BD6"/>
    <w:rsid w:val="003F16BE"/>
    <w:rsid w:val="003F23FB"/>
    <w:rsid w:val="003F27D2"/>
    <w:rsid w:val="003F5871"/>
    <w:rsid w:val="004000CE"/>
    <w:rsid w:val="00400E91"/>
    <w:rsid w:val="004021C3"/>
    <w:rsid w:val="0040269B"/>
    <w:rsid w:val="0040427D"/>
    <w:rsid w:val="00404F87"/>
    <w:rsid w:val="00406A74"/>
    <w:rsid w:val="004072B4"/>
    <w:rsid w:val="004073ED"/>
    <w:rsid w:val="00413007"/>
    <w:rsid w:val="00415642"/>
    <w:rsid w:val="004162F7"/>
    <w:rsid w:val="004162FD"/>
    <w:rsid w:val="00416E2B"/>
    <w:rsid w:val="00420796"/>
    <w:rsid w:val="00421917"/>
    <w:rsid w:val="00422BE6"/>
    <w:rsid w:val="00422DC0"/>
    <w:rsid w:val="00422F94"/>
    <w:rsid w:val="0042448F"/>
    <w:rsid w:val="004309C9"/>
    <w:rsid w:val="00432BB1"/>
    <w:rsid w:val="004347B7"/>
    <w:rsid w:val="00435297"/>
    <w:rsid w:val="00441EA4"/>
    <w:rsid w:val="00442322"/>
    <w:rsid w:val="004427B9"/>
    <w:rsid w:val="00442D53"/>
    <w:rsid w:val="00444438"/>
    <w:rsid w:val="004452B9"/>
    <w:rsid w:val="004456BF"/>
    <w:rsid w:val="00445B62"/>
    <w:rsid w:val="00446AA9"/>
    <w:rsid w:val="004474E6"/>
    <w:rsid w:val="0045024C"/>
    <w:rsid w:val="00450998"/>
    <w:rsid w:val="00453B15"/>
    <w:rsid w:val="00453E97"/>
    <w:rsid w:val="00455F8F"/>
    <w:rsid w:val="00456B43"/>
    <w:rsid w:val="004577F5"/>
    <w:rsid w:val="0046102D"/>
    <w:rsid w:val="00463FFA"/>
    <w:rsid w:val="00464FC4"/>
    <w:rsid w:val="00465A57"/>
    <w:rsid w:val="00467779"/>
    <w:rsid w:val="00470E74"/>
    <w:rsid w:val="0047222D"/>
    <w:rsid w:val="004733CA"/>
    <w:rsid w:val="004739C6"/>
    <w:rsid w:val="00474FC0"/>
    <w:rsid w:val="00475D99"/>
    <w:rsid w:val="00475E68"/>
    <w:rsid w:val="0047620D"/>
    <w:rsid w:val="004765FB"/>
    <w:rsid w:val="00477462"/>
    <w:rsid w:val="00477F1D"/>
    <w:rsid w:val="004816D2"/>
    <w:rsid w:val="004831B0"/>
    <w:rsid w:val="0048444D"/>
    <w:rsid w:val="00485BEA"/>
    <w:rsid w:val="0048778D"/>
    <w:rsid w:val="00490E30"/>
    <w:rsid w:val="00490EBF"/>
    <w:rsid w:val="0049374C"/>
    <w:rsid w:val="004939DE"/>
    <w:rsid w:val="00494289"/>
    <w:rsid w:val="00496129"/>
    <w:rsid w:val="00497DB9"/>
    <w:rsid w:val="004A0F6F"/>
    <w:rsid w:val="004A1A46"/>
    <w:rsid w:val="004A24C4"/>
    <w:rsid w:val="004A27A7"/>
    <w:rsid w:val="004A2B5A"/>
    <w:rsid w:val="004A32EF"/>
    <w:rsid w:val="004A38B3"/>
    <w:rsid w:val="004A597B"/>
    <w:rsid w:val="004B0A3A"/>
    <w:rsid w:val="004B1366"/>
    <w:rsid w:val="004B21CF"/>
    <w:rsid w:val="004B2A6F"/>
    <w:rsid w:val="004B4063"/>
    <w:rsid w:val="004B4FEF"/>
    <w:rsid w:val="004B5F75"/>
    <w:rsid w:val="004B6457"/>
    <w:rsid w:val="004B6C70"/>
    <w:rsid w:val="004B78C9"/>
    <w:rsid w:val="004C5B1D"/>
    <w:rsid w:val="004C7C2B"/>
    <w:rsid w:val="004D1156"/>
    <w:rsid w:val="004D1913"/>
    <w:rsid w:val="004D2C02"/>
    <w:rsid w:val="004D340C"/>
    <w:rsid w:val="004D35D4"/>
    <w:rsid w:val="004D479D"/>
    <w:rsid w:val="004D5A5F"/>
    <w:rsid w:val="004E095A"/>
    <w:rsid w:val="004E1212"/>
    <w:rsid w:val="004E15FB"/>
    <w:rsid w:val="004E42CD"/>
    <w:rsid w:val="004E4BF2"/>
    <w:rsid w:val="004E5005"/>
    <w:rsid w:val="004F04C8"/>
    <w:rsid w:val="004F087E"/>
    <w:rsid w:val="004F0C2A"/>
    <w:rsid w:val="004F2740"/>
    <w:rsid w:val="004F423F"/>
    <w:rsid w:val="004F7896"/>
    <w:rsid w:val="0050044E"/>
    <w:rsid w:val="00501495"/>
    <w:rsid w:val="00501CE0"/>
    <w:rsid w:val="00501FAD"/>
    <w:rsid w:val="00504F9C"/>
    <w:rsid w:val="005068D1"/>
    <w:rsid w:val="005068D5"/>
    <w:rsid w:val="005123B1"/>
    <w:rsid w:val="00512490"/>
    <w:rsid w:val="00512E77"/>
    <w:rsid w:val="0051458D"/>
    <w:rsid w:val="00516265"/>
    <w:rsid w:val="0051651E"/>
    <w:rsid w:val="00516ECE"/>
    <w:rsid w:val="00520761"/>
    <w:rsid w:val="00520BDB"/>
    <w:rsid w:val="00520F0B"/>
    <w:rsid w:val="005210FD"/>
    <w:rsid w:val="00521144"/>
    <w:rsid w:val="0052166D"/>
    <w:rsid w:val="00521CF4"/>
    <w:rsid w:val="005255F5"/>
    <w:rsid w:val="00525647"/>
    <w:rsid w:val="0052655E"/>
    <w:rsid w:val="00527205"/>
    <w:rsid w:val="00530C32"/>
    <w:rsid w:val="00533024"/>
    <w:rsid w:val="005343B6"/>
    <w:rsid w:val="0053476A"/>
    <w:rsid w:val="00534FD2"/>
    <w:rsid w:val="00536BE2"/>
    <w:rsid w:val="005377C9"/>
    <w:rsid w:val="00541442"/>
    <w:rsid w:val="005418FD"/>
    <w:rsid w:val="00545A85"/>
    <w:rsid w:val="00545C41"/>
    <w:rsid w:val="005461D1"/>
    <w:rsid w:val="005461DD"/>
    <w:rsid w:val="00547FA5"/>
    <w:rsid w:val="00550797"/>
    <w:rsid w:val="0055216F"/>
    <w:rsid w:val="00553DF0"/>
    <w:rsid w:val="00554298"/>
    <w:rsid w:val="00555531"/>
    <w:rsid w:val="00555B44"/>
    <w:rsid w:val="00561299"/>
    <w:rsid w:val="00563F58"/>
    <w:rsid w:val="005663A7"/>
    <w:rsid w:val="005702CF"/>
    <w:rsid w:val="005744EB"/>
    <w:rsid w:val="00575A94"/>
    <w:rsid w:val="00575D31"/>
    <w:rsid w:val="00575D4F"/>
    <w:rsid w:val="0057679F"/>
    <w:rsid w:val="005770B2"/>
    <w:rsid w:val="00577931"/>
    <w:rsid w:val="00577FC8"/>
    <w:rsid w:val="00582176"/>
    <w:rsid w:val="00582547"/>
    <w:rsid w:val="005858DD"/>
    <w:rsid w:val="00586BAE"/>
    <w:rsid w:val="005879F3"/>
    <w:rsid w:val="005911A4"/>
    <w:rsid w:val="00593C44"/>
    <w:rsid w:val="005A00FC"/>
    <w:rsid w:val="005A2387"/>
    <w:rsid w:val="005A33B7"/>
    <w:rsid w:val="005A5F77"/>
    <w:rsid w:val="005B0110"/>
    <w:rsid w:val="005B0EF8"/>
    <w:rsid w:val="005B1757"/>
    <w:rsid w:val="005B1E81"/>
    <w:rsid w:val="005B4335"/>
    <w:rsid w:val="005B4812"/>
    <w:rsid w:val="005B4DCD"/>
    <w:rsid w:val="005B508D"/>
    <w:rsid w:val="005B5E8E"/>
    <w:rsid w:val="005B7031"/>
    <w:rsid w:val="005C129E"/>
    <w:rsid w:val="005C15CF"/>
    <w:rsid w:val="005C29DC"/>
    <w:rsid w:val="005C3127"/>
    <w:rsid w:val="005C327A"/>
    <w:rsid w:val="005C35D9"/>
    <w:rsid w:val="005C4C25"/>
    <w:rsid w:val="005C4F62"/>
    <w:rsid w:val="005C689C"/>
    <w:rsid w:val="005C72CB"/>
    <w:rsid w:val="005C7A85"/>
    <w:rsid w:val="005C7AAB"/>
    <w:rsid w:val="005C7BFC"/>
    <w:rsid w:val="005D3E75"/>
    <w:rsid w:val="005D4B04"/>
    <w:rsid w:val="005D584F"/>
    <w:rsid w:val="005E05A1"/>
    <w:rsid w:val="005E060C"/>
    <w:rsid w:val="005E0DA9"/>
    <w:rsid w:val="005E10B3"/>
    <w:rsid w:val="005E1565"/>
    <w:rsid w:val="005E294B"/>
    <w:rsid w:val="005E3B97"/>
    <w:rsid w:val="005E3C18"/>
    <w:rsid w:val="005E5097"/>
    <w:rsid w:val="005E637C"/>
    <w:rsid w:val="005E742F"/>
    <w:rsid w:val="005E7915"/>
    <w:rsid w:val="005F01D3"/>
    <w:rsid w:val="005F15D9"/>
    <w:rsid w:val="005F3611"/>
    <w:rsid w:val="005F3822"/>
    <w:rsid w:val="005F42C0"/>
    <w:rsid w:val="005F5B43"/>
    <w:rsid w:val="005F5DA5"/>
    <w:rsid w:val="005F6AA2"/>
    <w:rsid w:val="006047A9"/>
    <w:rsid w:val="00604FC0"/>
    <w:rsid w:val="00606916"/>
    <w:rsid w:val="00607CEE"/>
    <w:rsid w:val="00610202"/>
    <w:rsid w:val="00612114"/>
    <w:rsid w:val="00612ACC"/>
    <w:rsid w:val="006178F4"/>
    <w:rsid w:val="006227FB"/>
    <w:rsid w:val="006245C2"/>
    <w:rsid w:val="00624759"/>
    <w:rsid w:val="00625599"/>
    <w:rsid w:val="006264C3"/>
    <w:rsid w:val="006279EA"/>
    <w:rsid w:val="0063078E"/>
    <w:rsid w:val="00630DEA"/>
    <w:rsid w:val="00630F6D"/>
    <w:rsid w:val="006317A7"/>
    <w:rsid w:val="00632493"/>
    <w:rsid w:val="00632CE3"/>
    <w:rsid w:val="00633D6E"/>
    <w:rsid w:val="00635272"/>
    <w:rsid w:val="006353A7"/>
    <w:rsid w:val="00635CB1"/>
    <w:rsid w:val="00637121"/>
    <w:rsid w:val="00637532"/>
    <w:rsid w:val="00640074"/>
    <w:rsid w:val="00640143"/>
    <w:rsid w:val="0064074A"/>
    <w:rsid w:val="00640A22"/>
    <w:rsid w:val="00644FC5"/>
    <w:rsid w:val="00647E82"/>
    <w:rsid w:val="00650DE8"/>
    <w:rsid w:val="00652285"/>
    <w:rsid w:val="00652654"/>
    <w:rsid w:val="00652C21"/>
    <w:rsid w:val="00653930"/>
    <w:rsid w:val="00654389"/>
    <w:rsid w:val="00656DBD"/>
    <w:rsid w:val="006571B5"/>
    <w:rsid w:val="00661D0F"/>
    <w:rsid w:val="0066278F"/>
    <w:rsid w:val="00662E1E"/>
    <w:rsid w:val="0066305F"/>
    <w:rsid w:val="00663F7E"/>
    <w:rsid w:val="006665F9"/>
    <w:rsid w:val="0067028A"/>
    <w:rsid w:val="006706FB"/>
    <w:rsid w:val="00671A61"/>
    <w:rsid w:val="006746A1"/>
    <w:rsid w:val="006753A4"/>
    <w:rsid w:val="0067557E"/>
    <w:rsid w:val="00676FEF"/>
    <w:rsid w:val="00677132"/>
    <w:rsid w:val="006772E7"/>
    <w:rsid w:val="006778C5"/>
    <w:rsid w:val="0068441D"/>
    <w:rsid w:val="006848BA"/>
    <w:rsid w:val="00685591"/>
    <w:rsid w:val="0068580F"/>
    <w:rsid w:val="00685A16"/>
    <w:rsid w:val="0068683A"/>
    <w:rsid w:val="006871CE"/>
    <w:rsid w:val="0069322F"/>
    <w:rsid w:val="006936E7"/>
    <w:rsid w:val="00694D62"/>
    <w:rsid w:val="00695C4D"/>
    <w:rsid w:val="00696448"/>
    <w:rsid w:val="006A0AA7"/>
    <w:rsid w:val="006A19A6"/>
    <w:rsid w:val="006A1E53"/>
    <w:rsid w:val="006A4FE2"/>
    <w:rsid w:val="006A51B5"/>
    <w:rsid w:val="006A6CD3"/>
    <w:rsid w:val="006B0EB3"/>
    <w:rsid w:val="006B1365"/>
    <w:rsid w:val="006B21F8"/>
    <w:rsid w:val="006B4C41"/>
    <w:rsid w:val="006B69BD"/>
    <w:rsid w:val="006C05AE"/>
    <w:rsid w:val="006C0AE9"/>
    <w:rsid w:val="006C0B8C"/>
    <w:rsid w:val="006C1FC8"/>
    <w:rsid w:val="006C2113"/>
    <w:rsid w:val="006C2403"/>
    <w:rsid w:val="006C32D6"/>
    <w:rsid w:val="006C4F05"/>
    <w:rsid w:val="006D0A8E"/>
    <w:rsid w:val="006D4D81"/>
    <w:rsid w:val="006D57B3"/>
    <w:rsid w:val="006D7C06"/>
    <w:rsid w:val="006E3134"/>
    <w:rsid w:val="006E352C"/>
    <w:rsid w:val="006E58B7"/>
    <w:rsid w:val="006E5FD2"/>
    <w:rsid w:val="006E79DC"/>
    <w:rsid w:val="006F1581"/>
    <w:rsid w:val="006F1CF0"/>
    <w:rsid w:val="006F2C2E"/>
    <w:rsid w:val="006F3C0F"/>
    <w:rsid w:val="006F4196"/>
    <w:rsid w:val="006F498B"/>
    <w:rsid w:val="006F5B09"/>
    <w:rsid w:val="006F5F14"/>
    <w:rsid w:val="006F6DF9"/>
    <w:rsid w:val="006F7B5D"/>
    <w:rsid w:val="00700733"/>
    <w:rsid w:val="00701337"/>
    <w:rsid w:val="00704213"/>
    <w:rsid w:val="0070464E"/>
    <w:rsid w:val="00704C49"/>
    <w:rsid w:val="007066FB"/>
    <w:rsid w:val="00707381"/>
    <w:rsid w:val="0071010C"/>
    <w:rsid w:val="00710162"/>
    <w:rsid w:val="00711975"/>
    <w:rsid w:val="00712246"/>
    <w:rsid w:val="00712742"/>
    <w:rsid w:val="00714EB1"/>
    <w:rsid w:val="00715538"/>
    <w:rsid w:val="00717EF0"/>
    <w:rsid w:val="00721106"/>
    <w:rsid w:val="007216F4"/>
    <w:rsid w:val="00724009"/>
    <w:rsid w:val="00724B20"/>
    <w:rsid w:val="007257CC"/>
    <w:rsid w:val="00725E3D"/>
    <w:rsid w:val="00726C2D"/>
    <w:rsid w:val="007270AE"/>
    <w:rsid w:val="00727D4B"/>
    <w:rsid w:val="00730BE9"/>
    <w:rsid w:val="00730C55"/>
    <w:rsid w:val="00731EAC"/>
    <w:rsid w:val="00733F61"/>
    <w:rsid w:val="0073693B"/>
    <w:rsid w:val="007371C2"/>
    <w:rsid w:val="00742266"/>
    <w:rsid w:val="0074254C"/>
    <w:rsid w:val="00745DC2"/>
    <w:rsid w:val="0074683F"/>
    <w:rsid w:val="00746D60"/>
    <w:rsid w:val="0074742B"/>
    <w:rsid w:val="00750061"/>
    <w:rsid w:val="00751CEA"/>
    <w:rsid w:val="007555A5"/>
    <w:rsid w:val="0075573E"/>
    <w:rsid w:val="00755BB7"/>
    <w:rsid w:val="00757AE9"/>
    <w:rsid w:val="00760F20"/>
    <w:rsid w:val="0076260C"/>
    <w:rsid w:val="00763743"/>
    <w:rsid w:val="00763746"/>
    <w:rsid w:val="00763E08"/>
    <w:rsid w:val="007643C4"/>
    <w:rsid w:val="00765760"/>
    <w:rsid w:val="00766671"/>
    <w:rsid w:val="00767148"/>
    <w:rsid w:val="007671CF"/>
    <w:rsid w:val="00767B8B"/>
    <w:rsid w:val="00770017"/>
    <w:rsid w:val="00773CE0"/>
    <w:rsid w:val="007756A4"/>
    <w:rsid w:val="00775BC7"/>
    <w:rsid w:val="0077629A"/>
    <w:rsid w:val="00776382"/>
    <w:rsid w:val="007768D7"/>
    <w:rsid w:val="00777531"/>
    <w:rsid w:val="00780020"/>
    <w:rsid w:val="0078073D"/>
    <w:rsid w:val="00780FB4"/>
    <w:rsid w:val="00785993"/>
    <w:rsid w:val="0079063A"/>
    <w:rsid w:val="00791278"/>
    <w:rsid w:val="007913F2"/>
    <w:rsid w:val="00792A16"/>
    <w:rsid w:val="00792B2E"/>
    <w:rsid w:val="007934E3"/>
    <w:rsid w:val="00794643"/>
    <w:rsid w:val="00794C34"/>
    <w:rsid w:val="007A07DB"/>
    <w:rsid w:val="007A1D24"/>
    <w:rsid w:val="007A236A"/>
    <w:rsid w:val="007A3F0D"/>
    <w:rsid w:val="007A3F26"/>
    <w:rsid w:val="007B1BE7"/>
    <w:rsid w:val="007B1EA3"/>
    <w:rsid w:val="007B2B02"/>
    <w:rsid w:val="007B5C2E"/>
    <w:rsid w:val="007B62A5"/>
    <w:rsid w:val="007B7B84"/>
    <w:rsid w:val="007B7CAF"/>
    <w:rsid w:val="007B7D32"/>
    <w:rsid w:val="007C1AC5"/>
    <w:rsid w:val="007C230F"/>
    <w:rsid w:val="007C44F8"/>
    <w:rsid w:val="007C66B6"/>
    <w:rsid w:val="007C6B9F"/>
    <w:rsid w:val="007C6F55"/>
    <w:rsid w:val="007D0BCC"/>
    <w:rsid w:val="007D0E07"/>
    <w:rsid w:val="007D12AA"/>
    <w:rsid w:val="007D1856"/>
    <w:rsid w:val="007D1E74"/>
    <w:rsid w:val="007D4B26"/>
    <w:rsid w:val="007D52E6"/>
    <w:rsid w:val="007D57F2"/>
    <w:rsid w:val="007E0837"/>
    <w:rsid w:val="007E17C8"/>
    <w:rsid w:val="007E27A7"/>
    <w:rsid w:val="007E27D1"/>
    <w:rsid w:val="007E3AEE"/>
    <w:rsid w:val="007E3B05"/>
    <w:rsid w:val="007E504A"/>
    <w:rsid w:val="007E5B9A"/>
    <w:rsid w:val="007F2056"/>
    <w:rsid w:val="007F38AE"/>
    <w:rsid w:val="007F4AF0"/>
    <w:rsid w:val="007F5647"/>
    <w:rsid w:val="00801DF8"/>
    <w:rsid w:val="0080427A"/>
    <w:rsid w:val="008061DD"/>
    <w:rsid w:val="00810A3B"/>
    <w:rsid w:val="00810FA5"/>
    <w:rsid w:val="00811F17"/>
    <w:rsid w:val="00812CCA"/>
    <w:rsid w:val="00815C4D"/>
    <w:rsid w:val="008166E1"/>
    <w:rsid w:val="00816CFC"/>
    <w:rsid w:val="00816FCD"/>
    <w:rsid w:val="00817562"/>
    <w:rsid w:val="00817819"/>
    <w:rsid w:val="00817A32"/>
    <w:rsid w:val="008213E1"/>
    <w:rsid w:val="008215AE"/>
    <w:rsid w:val="00823FDE"/>
    <w:rsid w:val="00824150"/>
    <w:rsid w:val="008247DD"/>
    <w:rsid w:val="00825D1C"/>
    <w:rsid w:val="0082681A"/>
    <w:rsid w:val="00830523"/>
    <w:rsid w:val="00831D72"/>
    <w:rsid w:val="00833D52"/>
    <w:rsid w:val="008346F0"/>
    <w:rsid w:val="00835B1D"/>
    <w:rsid w:val="008367D2"/>
    <w:rsid w:val="008367ED"/>
    <w:rsid w:val="00836E17"/>
    <w:rsid w:val="008415AB"/>
    <w:rsid w:val="0084199D"/>
    <w:rsid w:val="008429F8"/>
    <w:rsid w:val="00843AD7"/>
    <w:rsid w:val="00843EBF"/>
    <w:rsid w:val="0084543D"/>
    <w:rsid w:val="00845D9C"/>
    <w:rsid w:val="00845DDD"/>
    <w:rsid w:val="00850303"/>
    <w:rsid w:val="00852318"/>
    <w:rsid w:val="00852CA9"/>
    <w:rsid w:val="00854109"/>
    <w:rsid w:val="008546F1"/>
    <w:rsid w:val="0085511A"/>
    <w:rsid w:val="00855DFB"/>
    <w:rsid w:val="008569D6"/>
    <w:rsid w:val="00856C1E"/>
    <w:rsid w:val="00860752"/>
    <w:rsid w:val="00862FA3"/>
    <w:rsid w:val="00865BA1"/>
    <w:rsid w:val="00865D92"/>
    <w:rsid w:val="00866352"/>
    <w:rsid w:val="0087023B"/>
    <w:rsid w:val="00870CC5"/>
    <w:rsid w:val="00871580"/>
    <w:rsid w:val="00871C66"/>
    <w:rsid w:val="00872E3D"/>
    <w:rsid w:val="008732D4"/>
    <w:rsid w:val="008741A8"/>
    <w:rsid w:val="00874374"/>
    <w:rsid w:val="008752E0"/>
    <w:rsid w:val="0087716F"/>
    <w:rsid w:val="008800C6"/>
    <w:rsid w:val="00886E8E"/>
    <w:rsid w:val="0089022F"/>
    <w:rsid w:val="0089350F"/>
    <w:rsid w:val="008937DC"/>
    <w:rsid w:val="00893D78"/>
    <w:rsid w:val="0089441C"/>
    <w:rsid w:val="00897839"/>
    <w:rsid w:val="008A158C"/>
    <w:rsid w:val="008A1A64"/>
    <w:rsid w:val="008A2F4E"/>
    <w:rsid w:val="008A379C"/>
    <w:rsid w:val="008A4A1A"/>
    <w:rsid w:val="008A5858"/>
    <w:rsid w:val="008A67E7"/>
    <w:rsid w:val="008B01B2"/>
    <w:rsid w:val="008B4696"/>
    <w:rsid w:val="008B4A3B"/>
    <w:rsid w:val="008B5F57"/>
    <w:rsid w:val="008B6A8D"/>
    <w:rsid w:val="008B74AE"/>
    <w:rsid w:val="008C220B"/>
    <w:rsid w:val="008C2949"/>
    <w:rsid w:val="008C3AAA"/>
    <w:rsid w:val="008C3DA1"/>
    <w:rsid w:val="008C61A5"/>
    <w:rsid w:val="008C69AF"/>
    <w:rsid w:val="008C7328"/>
    <w:rsid w:val="008C747B"/>
    <w:rsid w:val="008C7D42"/>
    <w:rsid w:val="008D28E4"/>
    <w:rsid w:val="008D4380"/>
    <w:rsid w:val="008D480D"/>
    <w:rsid w:val="008D5C06"/>
    <w:rsid w:val="008D5D1D"/>
    <w:rsid w:val="008D69F7"/>
    <w:rsid w:val="008D6B2F"/>
    <w:rsid w:val="008D7A1C"/>
    <w:rsid w:val="008E03DF"/>
    <w:rsid w:val="008E1F6F"/>
    <w:rsid w:val="008E4F45"/>
    <w:rsid w:val="008E632E"/>
    <w:rsid w:val="008E7E8D"/>
    <w:rsid w:val="008F0F85"/>
    <w:rsid w:val="008F1727"/>
    <w:rsid w:val="008F2B97"/>
    <w:rsid w:val="008F2D0B"/>
    <w:rsid w:val="008F39C6"/>
    <w:rsid w:val="008F49ED"/>
    <w:rsid w:val="008F591C"/>
    <w:rsid w:val="008F6E18"/>
    <w:rsid w:val="008F6EBD"/>
    <w:rsid w:val="008F739D"/>
    <w:rsid w:val="008F7AA8"/>
    <w:rsid w:val="00901EA2"/>
    <w:rsid w:val="0090355D"/>
    <w:rsid w:val="00907B86"/>
    <w:rsid w:val="00911CEB"/>
    <w:rsid w:val="00911D62"/>
    <w:rsid w:val="00914F03"/>
    <w:rsid w:val="00915488"/>
    <w:rsid w:val="009157B5"/>
    <w:rsid w:val="00915FD4"/>
    <w:rsid w:val="00921D2F"/>
    <w:rsid w:val="00921DE4"/>
    <w:rsid w:val="009247FF"/>
    <w:rsid w:val="00926876"/>
    <w:rsid w:val="00927BDD"/>
    <w:rsid w:val="00927C7C"/>
    <w:rsid w:val="00930393"/>
    <w:rsid w:val="00930A04"/>
    <w:rsid w:val="00931260"/>
    <w:rsid w:val="00931E75"/>
    <w:rsid w:val="00933D99"/>
    <w:rsid w:val="00933F28"/>
    <w:rsid w:val="009356D9"/>
    <w:rsid w:val="00940908"/>
    <w:rsid w:val="00940F1D"/>
    <w:rsid w:val="009419A6"/>
    <w:rsid w:val="0094297C"/>
    <w:rsid w:val="009430FC"/>
    <w:rsid w:val="0094387B"/>
    <w:rsid w:val="009443DB"/>
    <w:rsid w:val="00944E20"/>
    <w:rsid w:val="0094723A"/>
    <w:rsid w:val="00950115"/>
    <w:rsid w:val="0095244D"/>
    <w:rsid w:val="00952687"/>
    <w:rsid w:val="009529DB"/>
    <w:rsid w:val="00954EAB"/>
    <w:rsid w:val="00955258"/>
    <w:rsid w:val="00957C87"/>
    <w:rsid w:val="00957E7B"/>
    <w:rsid w:val="00961094"/>
    <w:rsid w:val="00961488"/>
    <w:rsid w:val="009632F2"/>
    <w:rsid w:val="00963BB8"/>
    <w:rsid w:val="00963D22"/>
    <w:rsid w:val="009651FD"/>
    <w:rsid w:val="00965BAF"/>
    <w:rsid w:val="00966731"/>
    <w:rsid w:val="00967D98"/>
    <w:rsid w:val="00967E94"/>
    <w:rsid w:val="00970218"/>
    <w:rsid w:val="009719E0"/>
    <w:rsid w:val="009719F2"/>
    <w:rsid w:val="00971EF0"/>
    <w:rsid w:val="00974D73"/>
    <w:rsid w:val="00975299"/>
    <w:rsid w:val="00980494"/>
    <w:rsid w:val="00981B2E"/>
    <w:rsid w:val="0098251A"/>
    <w:rsid w:val="009833B2"/>
    <w:rsid w:val="009843A1"/>
    <w:rsid w:val="00985034"/>
    <w:rsid w:val="00985494"/>
    <w:rsid w:val="0098652A"/>
    <w:rsid w:val="00987CE7"/>
    <w:rsid w:val="00991C94"/>
    <w:rsid w:val="00991EE7"/>
    <w:rsid w:val="00992600"/>
    <w:rsid w:val="00992E10"/>
    <w:rsid w:val="00996D7F"/>
    <w:rsid w:val="009977FD"/>
    <w:rsid w:val="009A0A4B"/>
    <w:rsid w:val="009A0E6F"/>
    <w:rsid w:val="009A1338"/>
    <w:rsid w:val="009A25F2"/>
    <w:rsid w:val="009A41E5"/>
    <w:rsid w:val="009A741A"/>
    <w:rsid w:val="009B002F"/>
    <w:rsid w:val="009B049E"/>
    <w:rsid w:val="009B3139"/>
    <w:rsid w:val="009B356C"/>
    <w:rsid w:val="009B38C9"/>
    <w:rsid w:val="009B40E4"/>
    <w:rsid w:val="009B5C00"/>
    <w:rsid w:val="009B7615"/>
    <w:rsid w:val="009B769E"/>
    <w:rsid w:val="009C0B2C"/>
    <w:rsid w:val="009C0B8B"/>
    <w:rsid w:val="009C21B9"/>
    <w:rsid w:val="009C21C6"/>
    <w:rsid w:val="009C2D88"/>
    <w:rsid w:val="009C36AC"/>
    <w:rsid w:val="009C36E3"/>
    <w:rsid w:val="009C3B49"/>
    <w:rsid w:val="009C52C2"/>
    <w:rsid w:val="009C5739"/>
    <w:rsid w:val="009C5E24"/>
    <w:rsid w:val="009C6516"/>
    <w:rsid w:val="009C76B6"/>
    <w:rsid w:val="009C7DB5"/>
    <w:rsid w:val="009D069E"/>
    <w:rsid w:val="009D0B8C"/>
    <w:rsid w:val="009D1D8A"/>
    <w:rsid w:val="009D2DFE"/>
    <w:rsid w:val="009D30FC"/>
    <w:rsid w:val="009D3791"/>
    <w:rsid w:val="009D4B49"/>
    <w:rsid w:val="009D5764"/>
    <w:rsid w:val="009D66C1"/>
    <w:rsid w:val="009D7CB3"/>
    <w:rsid w:val="009E0F22"/>
    <w:rsid w:val="009E1E31"/>
    <w:rsid w:val="009E1F7D"/>
    <w:rsid w:val="009E290C"/>
    <w:rsid w:val="009E59D2"/>
    <w:rsid w:val="009E7459"/>
    <w:rsid w:val="009F1B85"/>
    <w:rsid w:val="009F274B"/>
    <w:rsid w:val="009F35DD"/>
    <w:rsid w:val="009F38C4"/>
    <w:rsid w:val="009F3DA2"/>
    <w:rsid w:val="009F6357"/>
    <w:rsid w:val="009F7BA0"/>
    <w:rsid w:val="00A009F0"/>
    <w:rsid w:val="00A01D49"/>
    <w:rsid w:val="00A022FD"/>
    <w:rsid w:val="00A02F0F"/>
    <w:rsid w:val="00A03FA9"/>
    <w:rsid w:val="00A04B31"/>
    <w:rsid w:val="00A05198"/>
    <w:rsid w:val="00A07F0B"/>
    <w:rsid w:val="00A110E9"/>
    <w:rsid w:val="00A127D2"/>
    <w:rsid w:val="00A128A5"/>
    <w:rsid w:val="00A13AE9"/>
    <w:rsid w:val="00A16022"/>
    <w:rsid w:val="00A1606B"/>
    <w:rsid w:val="00A161CA"/>
    <w:rsid w:val="00A251D8"/>
    <w:rsid w:val="00A261DD"/>
    <w:rsid w:val="00A26270"/>
    <w:rsid w:val="00A27143"/>
    <w:rsid w:val="00A276D4"/>
    <w:rsid w:val="00A33219"/>
    <w:rsid w:val="00A33DB5"/>
    <w:rsid w:val="00A364A5"/>
    <w:rsid w:val="00A36A38"/>
    <w:rsid w:val="00A37856"/>
    <w:rsid w:val="00A41DB8"/>
    <w:rsid w:val="00A427F3"/>
    <w:rsid w:val="00A44A92"/>
    <w:rsid w:val="00A44BA6"/>
    <w:rsid w:val="00A4641E"/>
    <w:rsid w:val="00A467B1"/>
    <w:rsid w:val="00A5079B"/>
    <w:rsid w:val="00A52831"/>
    <w:rsid w:val="00A5298B"/>
    <w:rsid w:val="00A5409C"/>
    <w:rsid w:val="00A562C0"/>
    <w:rsid w:val="00A612D1"/>
    <w:rsid w:val="00A61FE5"/>
    <w:rsid w:val="00A63133"/>
    <w:rsid w:val="00A639BD"/>
    <w:rsid w:val="00A63FE0"/>
    <w:rsid w:val="00A665F0"/>
    <w:rsid w:val="00A672DC"/>
    <w:rsid w:val="00A676C4"/>
    <w:rsid w:val="00A7025C"/>
    <w:rsid w:val="00A70BC3"/>
    <w:rsid w:val="00A70F2E"/>
    <w:rsid w:val="00A711CD"/>
    <w:rsid w:val="00A71692"/>
    <w:rsid w:val="00A72ECB"/>
    <w:rsid w:val="00A730E4"/>
    <w:rsid w:val="00A7457C"/>
    <w:rsid w:val="00A75A8D"/>
    <w:rsid w:val="00A76C49"/>
    <w:rsid w:val="00A770A3"/>
    <w:rsid w:val="00A777AA"/>
    <w:rsid w:val="00A77B8D"/>
    <w:rsid w:val="00A80136"/>
    <w:rsid w:val="00A8088F"/>
    <w:rsid w:val="00A81BD9"/>
    <w:rsid w:val="00A81CF0"/>
    <w:rsid w:val="00A82790"/>
    <w:rsid w:val="00A838FD"/>
    <w:rsid w:val="00A83BFD"/>
    <w:rsid w:val="00A84937"/>
    <w:rsid w:val="00A84963"/>
    <w:rsid w:val="00A86CFE"/>
    <w:rsid w:val="00A86E8C"/>
    <w:rsid w:val="00A86ECA"/>
    <w:rsid w:val="00A87436"/>
    <w:rsid w:val="00A90709"/>
    <w:rsid w:val="00A92BA6"/>
    <w:rsid w:val="00A933DA"/>
    <w:rsid w:val="00A93E21"/>
    <w:rsid w:val="00A9546A"/>
    <w:rsid w:val="00AA2447"/>
    <w:rsid w:val="00AA263C"/>
    <w:rsid w:val="00AA26BF"/>
    <w:rsid w:val="00AA3628"/>
    <w:rsid w:val="00AA4819"/>
    <w:rsid w:val="00AA61BD"/>
    <w:rsid w:val="00AA65E1"/>
    <w:rsid w:val="00AA6FD0"/>
    <w:rsid w:val="00AB1388"/>
    <w:rsid w:val="00AB1AC8"/>
    <w:rsid w:val="00AB22A5"/>
    <w:rsid w:val="00AB5536"/>
    <w:rsid w:val="00AB63F5"/>
    <w:rsid w:val="00AB6479"/>
    <w:rsid w:val="00AB7748"/>
    <w:rsid w:val="00AB77E5"/>
    <w:rsid w:val="00AC327C"/>
    <w:rsid w:val="00AC43FF"/>
    <w:rsid w:val="00AC480A"/>
    <w:rsid w:val="00AC5463"/>
    <w:rsid w:val="00AC772D"/>
    <w:rsid w:val="00AD144C"/>
    <w:rsid w:val="00AD322C"/>
    <w:rsid w:val="00AD3846"/>
    <w:rsid w:val="00AD3D48"/>
    <w:rsid w:val="00AD590C"/>
    <w:rsid w:val="00AD63BE"/>
    <w:rsid w:val="00AD79F3"/>
    <w:rsid w:val="00AD7BCE"/>
    <w:rsid w:val="00AE1CFA"/>
    <w:rsid w:val="00AE2DD5"/>
    <w:rsid w:val="00AE49C8"/>
    <w:rsid w:val="00AE4C2C"/>
    <w:rsid w:val="00AE6BA5"/>
    <w:rsid w:val="00AE6F9F"/>
    <w:rsid w:val="00AE7A9F"/>
    <w:rsid w:val="00AE7CE1"/>
    <w:rsid w:val="00AF10B3"/>
    <w:rsid w:val="00AF111C"/>
    <w:rsid w:val="00AF1F80"/>
    <w:rsid w:val="00B02841"/>
    <w:rsid w:val="00B051E3"/>
    <w:rsid w:val="00B0578B"/>
    <w:rsid w:val="00B05A92"/>
    <w:rsid w:val="00B06E0A"/>
    <w:rsid w:val="00B06E0D"/>
    <w:rsid w:val="00B07719"/>
    <w:rsid w:val="00B07EB1"/>
    <w:rsid w:val="00B10F82"/>
    <w:rsid w:val="00B171D8"/>
    <w:rsid w:val="00B17201"/>
    <w:rsid w:val="00B206F8"/>
    <w:rsid w:val="00B20D74"/>
    <w:rsid w:val="00B212B3"/>
    <w:rsid w:val="00B2276A"/>
    <w:rsid w:val="00B22957"/>
    <w:rsid w:val="00B22B4D"/>
    <w:rsid w:val="00B25171"/>
    <w:rsid w:val="00B3009B"/>
    <w:rsid w:val="00B32833"/>
    <w:rsid w:val="00B32AE6"/>
    <w:rsid w:val="00B33CDC"/>
    <w:rsid w:val="00B354F6"/>
    <w:rsid w:val="00B35E16"/>
    <w:rsid w:val="00B37F20"/>
    <w:rsid w:val="00B41735"/>
    <w:rsid w:val="00B41CDD"/>
    <w:rsid w:val="00B42878"/>
    <w:rsid w:val="00B43131"/>
    <w:rsid w:val="00B43139"/>
    <w:rsid w:val="00B438D5"/>
    <w:rsid w:val="00B43962"/>
    <w:rsid w:val="00B43AE6"/>
    <w:rsid w:val="00B444BB"/>
    <w:rsid w:val="00B44CA4"/>
    <w:rsid w:val="00B46719"/>
    <w:rsid w:val="00B46919"/>
    <w:rsid w:val="00B46E32"/>
    <w:rsid w:val="00B47991"/>
    <w:rsid w:val="00B50873"/>
    <w:rsid w:val="00B50F1D"/>
    <w:rsid w:val="00B514D9"/>
    <w:rsid w:val="00B51CA2"/>
    <w:rsid w:val="00B523A2"/>
    <w:rsid w:val="00B527C5"/>
    <w:rsid w:val="00B542C9"/>
    <w:rsid w:val="00B54768"/>
    <w:rsid w:val="00B547FA"/>
    <w:rsid w:val="00B5520C"/>
    <w:rsid w:val="00B55801"/>
    <w:rsid w:val="00B55CBB"/>
    <w:rsid w:val="00B61003"/>
    <w:rsid w:val="00B62B6F"/>
    <w:rsid w:val="00B62EF0"/>
    <w:rsid w:val="00B6347B"/>
    <w:rsid w:val="00B6683D"/>
    <w:rsid w:val="00B668C3"/>
    <w:rsid w:val="00B66935"/>
    <w:rsid w:val="00B6718A"/>
    <w:rsid w:val="00B6727A"/>
    <w:rsid w:val="00B70EB9"/>
    <w:rsid w:val="00B74B0D"/>
    <w:rsid w:val="00B753EE"/>
    <w:rsid w:val="00B768A4"/>
    <w:rsid w:val="00B76FBB"/>
    <w:rsid w:val="00B77990"/>
    <w:rsid w:val="00B77FD2"/>
    <w:rsid w:val="00B8072C"/>
    <w:rsid w:val="00B8234C"/>
    <w:rsid w:val="00B82AE6"/>
    <w:rsid w:val="00B83CB2"/>
    <w:rsid w:val="00B84FD4"/>
    <w:rsid w:val="00B87C52"/>
    <w:rsid w:val="00B87DCC"/>
    <w:rsid w:val="00B90270"/>
    <w:rsid w:val="00B912E6"/>
    <w:rsid w:val="00B9176C"/>
    <w:rsid w:val="00B92A04"/>
    <w:rsid w:val="00B9364F"/>
    <w:rsid w:val="00B95136"/>
    <w:rsid w:val="00B9521E"/>
    <w:rsid w:val="00B9571F"/>
    <w:rsid w:val="00B9665F"/>
    <w:rsid w:val="00B9677A"/>
    <w:rsid w:val="00B97583"/>
    <w:rsid w:val="00BA0827"/>
    <w:rsid w:val="00BA0A80"/>
    <w:rsid w:val="00BA2C05"/>
    <w:rsid w:val="00BA44CC"/>
    <w:rsid w:val="00BA5161"/>
    <w:rsid w:val="00BA64EB"/>
    <w:rsid w:val="00BA7F04"/>
    <w:rsid w:val="00BB0AA5"/>
    <w:rsid w:val="00BB1C76"/>
    <w:rsid w:val="00BB48AF"/>
    <w:rsid w:val="00BB5A98"/>
    <w:rsid w:val="00BB741E"/>
    <w:rsid w:val="00BB7483"/>
    <w:rsid w:val="00BB7F8A"/>
    <w:rsid w:val="00BC2901"/>
    <w:rsid w:val="00BC2C88"/>
    <w:rsid w:val="00BC3A60"/>
    <w:rsid w:val="00BC4DB9"/>
    <w:rsid w:val="00BC5146"/>
    <w:rsid w:val="00BC57B2"/>
    <w:rsid w:val="00BC5AF9"/>
    <w:rsid w:val="00BC60FC"/>
    <w:rsid w:val="00BC6176"/>
    <w:rsid w:val="00BD0DB7"/>
    <w:rsid w:val="00BD181A"/>
    <w:rsid w:val="00BD18CC"/>
    <w:rsid w:val="00BD2A70"/>
    <w:rsid w:val="00BD4163"/>
    <w:rsid w:val="00BD490A"/>
    <w:rsid w:val="00BD620B"/>
    <w:rsid w:val="00BD640F"/>
    <w:rsid w:val="00BD7B30"/>
    <w:rsid w:val="00BE05D8"/>
    <w:rsid w:val="00BE486E"/>
    <w:rsid w:val="00BE5E70"/>
    <w:rsid w:val="00BE7ADC"/>
    <w:rsid w:val="00BE7C44"/>
    <w:rsid w:val="00BE7F7E"/>
    <w:rsid w:val="00BF00F3"/>
    <w:rsid w:val="00BF11DD"/>
    <w:rsid w:val="00BF1657"/>
    <w:rsid w:val="00BF2812"/>
    <w:rsid w:val="00BF3362"/>
    <w:rsid w:val="00BF3995"/>
    <w:rsid w:val="00BF4BC0"/>
    <w:rsid w:val="00BF640F"/>
    <w:rsid w:val="00BF6CB1"/>
    <w:rsid w:val="00BF7B70"/>
    <w:rsid w:val="00C01310"/>
    <w:rsid w:val="00C0236B"/>
    <w:rsid w:val="00C02779"/>
    <w:rsid w:val="00C032A9"/>
    <w:rsid w:val="00C033EC"/>
    <w:rsid w:val="00C046BA"/>
    <w:rsid w:val="00C050B7"/>
    <w:rsid w:val="00C05ABA"/>
    <w:rsid w:val="00C1289B"/>
    <w:rsid w:val="00C12908"/>
    <w:rsid w:val="00C1386D"/>
    <w:rsid w:val="00C13993"/>
    <w:rsid w:val="00C20A63"/>
    <w:rsid w:val="00C215A8"/>
    <w:rsid w:val="00C218EF"/>
    <w:rsid w:val="00C24E3B"/>
    <w:rsid w:val="00C25BD0"/>
    <w:rsid w:val="00C26C21"/>
    <w:rsid w:val="00C26D9C"/>
    <w:rsid w:val="00C30B5A"/>
    <w:rsid w:val="00C331F0"/>
    <w:rsid w:val="00C33815"/>
    <w:rsid w:val="00C34C85"/>
    <w:rsid w:val="00C360EA"/>
    <w:rsid w:val="00C36696"/>
    <w:rsid w:val="00C36C01"/>
    <w:rsid w:val="00C40558"/>
    <w:rsid w:val="00C419BB"/>
    <w:rsid w:val="00C43652"/>
    <w:rsid w:val="00C43959"/>
    <w:rsid w:val="00C445D7"/>
    <w:rsid w:val="00C45A1D"/>
    <w:rsid w:val="00C46034"/>
    <w:rsid w:val="00C474A8"/>
    <w:rsid w:val="00C475B6"/>
    <w:rsid w:val="00C50AFA"/>
    <w:rsid w:val="00C50D9F"/>
    <w:rsid w:val="00C511A0"/>
    <w:rsid w:val="00C51A91"/>
    <w:rsid w:val="00C5205E"/>
    <w:rsid w:val="00C53882"/>
    <w:rsid w:val="00C53B42"/>
    <w:rsid w:val="00C540D5"/>
    <w:rsid w:val="00C55A25"/>
    <w:rsid w:val="00C55CE2"/>
    <w:rsid w:val="00C55CE9"/>
    <w:rsid w:val="00C55E16"/>
    <w:rsid w:val="00C55F13"/>
    <w:rsid w:val="00C600EC"/>
    <w:rsid w:val="00C61B07"/>
    <w:rsid w:val="00C62D26"/>
    <w:rsid w:val="00C64DE3"/>
    <w:rsid w:val="00C64E1C"/>
    <w:rsid w:val="00C65C0F"/>
    <w:rsid w:val="00C6758F"/>
    <w:rsid w:val="00C707FB"/>
    <w:rsid w:val="00C70885"/>
    <w:rsid w:val="00C75670"/>
    <w:rsid w:val="00C776DE"/>
    <w:rsid w:val="00C822A2"/>
    <w:rsid w:val="00C8240E"/>
    <w:rsid w:val="00C8371B"/>
    <w:rsid w:val="00C83A7E"/>
    <w:rsid w:val="00C90013"/>
    <w:rsid w:val="00C900E1"/>
    <w:rsid w:val="00C904E7"/>
    <w:rsid w:val="00C907B8"/>
    <w:rsid w:val="00C9154E"/>
    <w:rsid w:val="00C93EAE"/>
    <w:rsid w:val="00C96765"/>
    <w:rsid w:val="00CA0747"/>
    <w:rsid w:val="00CA10D5"/>
    <w:rsid w:val="00CA4240"/>
    <w:rsid w:val="00CA482A"/>
    <w:rsid w:val="00CA5984"/>
    <w:rsid w:val="00CA65C4"/>
    <w:rsid w:val="00CA7021"/>
    <w:rsid w:val="00CA79B3"/>
    <w:rsid w:val="00CB1188"/>
    <w:rsid w:val="00CB12AA"/>
    <w:rsid w:val="00CB34A2"/>
    <w:rsid w:val="00CB5CAA"/>
    <w:rsid w:val="00CB6573"/>
    <w:rsid w:val="00CB669A"/>
    <w:rsid w:val="00CB6EC4"/>
    <w:rsid w:val="00CC0FC9"/>
    <w:rsid w:val="00CC13F9"/>
    <w:rsid w:val="00CC44E5"/>
    <w:rsid w:val="00CD2AAD"/>
    <w:rsid w:val="00CD330A"/>
    <w:rsid w:val="00CD6569"/>
    <w:rsid w:val="00CE0244"/>
    <w:rsid w:val="00CE1F78"/>
    <w:rsid w:val="00CE3155"/>
    <w:rsid w:val="00CE4567"/>
    <w:rsid w:val="00CE6BE3"/>
    <w:rsid w:val="00CF0F34"/>
    <w:rsid w:val="00CF12F7"/>
    <w:rsid w:val="00CF2FBB"/>
    <w:rsid w:val="00CF4D92"/>
    <w:rsid w:val="00CF5985"/>
    <w:rsid w:val="00CF7EF8"/>
    <w:rsid w:val="00D0050D"/>
    <w:rsid w:val="00D0223B"/>
    <w:rsid w:val="00D0290E"/>
    <w:rsid w:val="00D02C46"/>
    <w:rsid w:val="00D05EB3"/>
    <w:rsid w:val="00D104DB"/>
    <w:rsid w:val="00D1077A"/>
    <w:rsid w:val="00D10784"/>
    <w:rsid w:val="00D10E32"/>
    <w:rsid w:val="00D112A5"/>
    <w:rsid w:val="00D1162C"/>
    <w:rsid w:val="00D12AA0"/>
    <w:rsid w:val="00D132BF"/>
    <w:rsid w:val="00D13A97"/>
    <w:rsid w:val="00D14A54"/>
    <w:rsid w:val="00D16763"/>
    <w:rsid w:val="00D208EB"/>
    <w:rsid w:val="00D2115F"/>
    <w:rsid w:val="00D221FB"/>
    <w:rsid w:val="00D235C2"/>
    <w:rsid w:val="00D23728"/>
    <w:rsid w:val="00D23740"/>
    <w:rsid w:val="00D23D0B"/>
    <w:rsid w:val="00D2417D"/>
    <w:rsid w:val="00D24455"/>
    <w:rsid w:val="00D244FB"/>
    <w:rsid w:val="00D24895"/>
    <w:rsid w:val="00D24B44"/>
    <w:rsid w:val="00D32C3B"/>
    <w:rsid w:val="00D33891"/>
    <w:rsid w:val="00D341FE"/>
    <w:rsid w:val="00D4115B"/>
    <w:rsid w:val="00D423B2"/>
    <w:rsid w:val="00D42E63"/>
    <w:rsid w:val="00D43C05"/>
    <w:rsid w:val="00D45DA0"/>
    <w:rsid w:val="00D4639D"/>
    <w:rsid w:val="00D47295"/>
    <w:rsid w:val="00D47475"/>
    <w:rsid w:val="00D50913"/>
    <w:rsid w:val="00D5210D"/>
    <w:rsid w:val="00D53328"/>
    <w:rsid w:val="00D537B4"/>
    <w:rsid w:val="00D54231"/>
    <w:rsid w:val="00D545B4"/>
    <w:rsid w:val="00D55D44"/>
    <w:rsid w:val="00D55D4D"/>
    <w:rsid w:val="00D56E84"/>
    <w:rsid w:val="00D57CD3"/>
    <w:rsid w:val="00D602EA"/>
    <w:rsid w:val="00D60399"/>
    <w:rsid w:val="00D60AE4"/>
    <w:rsid w:val="00D613DB"/>
    <w:rsid w:val="00D63794"/>
    <w:rsid w:val="00D63BB3"/>
    <w:rsid w:val="00D64BDA"/>
    <w:rsid w:val="00D652CE"/>
    <w:rsid w:val="00D6796F"/>
    <w:rsid w:val="00D71217"/>
    <w:rsid w:val="00D7133C"/>
    <w:rsid w:val="00D72B3A"/>
    <w:rsid w:val="00D73DEC"/>
    <w:rsid w:val="00D75FEA"/>
    <w:rsid w:val="00D80670"/>
    <w:rsid w:val="00D8104B"/>
    <w:rsid w:val="00D84FAC"/>
    <w:rsid w:val="00D85955"/>
    <w:rsid w:val="00D86E1E"/>
    <w:rsid w:val="00D873B1"/>
    <w:rsid w:val="00D90279"/>
    <w:rsid w:val="00D914D8"/>
    <w:rsid w:val="00D920B1"/>
    <w:rsid w:val="00D93615"/>
    <w:rsid w:val="00D964C5"/>
    <w:rsid w:val="00D96CE7"/>
    <w:rsid w:val="00D96D44"/>
    <w:rsid w:val="00D96E36"/>
    <w:rsid w:val="00D96FE1"/>
    <w:rsid w:val="00DA2D4F"/>
    <w:rsid w:val="00DA383B"/>
    <w:rsid w:val="00DA482B"/>
    <w:rsid w:val="00DA6059"/>
    <w:rsid w:val="00DB10A1"/>
    <w:rsid w:val="00DB1302"/>
    <w:rsid w:val="00DB3CDA"/>
    <w:rsid w:val="00DB462B"/>
    <w:rsid w:val="00DB5C49"/>
    <w:rsid w:val="00DB6324"/>
    <w:rsid w:val="00DB6DAD"/>
    <w:rsid w:val="00DB79EC"/>
    <w:rsid w:val="00DC0F1F"/>
    <w:rsid w:val="00DC283F"/>
    <w:rsid w:val="00DC49E3"/>
    <w:rsid w:val="00DC5353"/>
    <w:rsid w:val="00DC5844"/>
    <w:rsid w:val="00DC5F3E"/>
    <w:rsid w:val="00DC6B1E"/>
    <w:rsid w:val="00DD31C0"/>
    <w:rsid w:val="00DD3A51"/>
    <w:rsid w:val="00DD4D84"/>
    <w:rsid w:val="00DD6BDE"/>
    <w:rsid w:val="00DD77DF"/>
    <w:rsid w:val="00DE04F4"/>
    <w:rsid w:val="00DE16BE"/>
    <w:rsid w:val="00DE193E"/>
    <w:rsid w:val="00DE2714"/>
    <w:rsid w:val="00DE2869"/>
    <w:rsid w:val="00DE4CF8"/>
    <w:rsid w:val="00DE5766"/>
    <w:rsid w:val="00DE6B8E"/>
    <w:rsid w:val="00DF0393"/>
    <w:rsid w:val="00DF1914"/>
    <w:rsid w:val="00DF2FAE"/>
    <w:rsid w:val="00DF3B90"/>
    <w:rsid w:val="00DF44DA"/>
    <w:rsid w:val="00DF51A9"/>
    <w:rsid w:val="00DF53D1"/>
    <w:rsid w:val="00DF5BB9"/>
    <w:rsid w:val="00DF66A5"/>
    <w:rsid w:val="00DF6EE0"/>
    <w:rsid w:val="00DF7AD5"/>
    <w:rsid w:val="00DF7D0F"/>
    <w:rsid w:val="00E0130D"/>
    <w:rsid w:val="00E014C6"/>
    <w:rsid w:val="00E0290D"/>
    <w:rsid w:val="00E030E2"/>
    <w:rsid w:val="00E046BF"/>
    <w:rsid w:val="00E04E09"/>
    <w:rsid w:val="00E050BF"/>
    <w:rsid w:val="00E0536F"/>
    <w:rsid w:val="00E05E44"/>
    <w:rsid w:val="00E06C66"/>
    <w:rsid w:val="00E10417"/>
    <w:rsid w:val="00E119E4"/>
    <w:rsid w:val="00E11CB4"/>
    <w:rsid w:val="00E12A64"/>
    <w:rsid w:val="00E15E8B"/>
    <w:rsid w:val="00E16137"/>
    <w:rsid w:val="00E20B01"/>
    <w:rsid w:val="00E2132D"/>
    <w:rsid w:val="00E220F4"/>
    <w:rsid w:val="00E23DA0"/>
    <w:rsid w:val="00E24172"/>
    <w:rsid w:val="00E249A1"/>
    <w:rsid w:val="00E257A2"/>
    <w:rsid w:val="00E2584B"/>
    <w:rsid w:val="00E30C7D"/>
    <w:rsid w:val="00E33940"/>
    <w:rsid w:val="00E348A7"/>
    <w:rsid w:val="00E34C71"/>
    <w:rsid w:val="00E353CB"/>
    <w:rsid w:val="00E3734B"/>
    <w:rsid w:val="00E37B5C"/>
    <w:rsid w:val="00E40E21"/>
    <w:rsid w:val="00E43E94"/>
    <w:rsid w:val="00E4452E"/>
    <w:rsid w:val="00E44EB5"/>
    <w:rsid w:val="00E50A7A"/>
    <w:rsid w:val="00E525F9"/>
    <w:rsid w:val="00E53290"/>
    <w:rsid w:val="00E54575"/>
    <w:rsid w:val="00E54C57"/>
    <w:rsid w:val="00E61F70"/>
    <w:rsid w:val="00E62344"/>
    <w:rsid w:val="00E62AA9"/>
    <w:rsid w:val="00E631EE"/>
    <w:rsid w:val="00E63B1D"/>
    <w:rsid w:val="00E63B2E"/>
    <w:rsid w:val="00E64679"/>
    <w:rsid w:val="00E654FD"/>
    <w:rsid w:val="00E65AFF"/>
    <w:rsid w:val="00E666FA"/>
    <w:rsid w:val="00E71CA0"/>
    <w:rsid w:val="00E71CE1"/>
    <w:rsid w:val="00E725AE"/>
    <w:rsid w:val="00E75E87"/>
    <w:rsid w:val="00E76C23"/>
    <w:rsid w:val="00E776D4"/>
    <w:rsid w:val="00E77CC4"/>
    <w:rsid w:val="00E8029C"/>
    <w:rsid w:val="00E81125"/>
    <w:rsid w:val="00E82E0E"/>
    <w:rsid w:val="00E83802"/>
    <w:rsid w:val="00E83C1A"/>
    <w:rsid w:val="00E83DE0"/>
    <w:rsid w:val="00E85861"/>
    <w:rsid w:val="00E85F73"/>
    <w:rsid w:val="00E868FE"/>
    <w:rsid w:val="00E90042"/>
    <w:rsid w:val="00E9264D"/>
    <w:rsid w:val="00E92A36"/>
    <w:rsid w:val="00E968D5"/>
    <w:rsid w:val="00E97556"/>
    <w:rsid w:val="00E9758B"/>
    <w:rsid w:val="00E979F5"/>
    <w:rsid w:val="00EA0148"/>
    <w:rsid w:val="00EA193C"/>
    <w:rsid w:val="00EA1DF0"/>
    <w:rsid w:val="00EA2930"/>
    <w:rsid w:val="00EA3877"/>
    <w:rsid w:val="00EA6151"/>
    <w:rsid w:val="00EA6B81"/>
    <w:rsid w:val="00EB1C55"/>
    <w:rsid w:val="00EB300C"/>
    <w:rsid w:val="00EB32D7"/>
    <w:rsid w:val="00EB377E"/>
    <w:rsid w:val="00EB67BB"/>
    <w:rsid w:val="00EB6A94"/>
    <w:rsid w:val="00EC054F"/>
    <w:rsid w:val="00EC1792"/>
    <w:rsid w:val="00EC1823"/>
    <w:rsid w:val="00EC2062"/>
    <w:rsid w:val="00EC2604"/>
    <w:rsid w:val="00EC3707"/>
    <w:rsid w:val="00EC5DE0"/>
    <w:rsid w:val="00EC6499"/>
    <w:rsid w:val="00EC70EF"/>
    <w:rsid w:val="00EC799F"/>
    <w:rsid w:val="00ED040A"/>
    <w:rsid w:val="00ED0C9E"/>
    <w:rsid w:val="00ED0E16"/>
    <w:rsid w:val="00ED109A"/>
    <w:rsid w:val="00ED60B2"/>
    <w:rsid w:val="00ED68B4"/>
    <w:rsid w:val="00ED7068"/>
    <w:rsid w:val="00ED72D0"/>
    <w:rsid w:val="00EE02B5"/>
    <w:rsid w:val="00EE0414"/>
    <w:rsid w:val="00EE37C1"/>
    <w:rsid w:val="00EE3FDC"/>
    <w:rsid w:val="00EE4616"/>
    <w:rsid w:val="00EE5ADE"/>
    <w:rsid w:val="00EE5D73"/>
    <w:rsid w:val="00EE5E90"/>
    <w:rsid w:val="00EE636E"/>
    <w:rsid w:val="00EF09BC"/>
    <w:rsid w:val="00EF0B80"/>
    <w:rsid w:val="00EF0CFA"/>
    <w:rsid w:val="00EF2EC1"/>
    <w:rsid w:val="00EF35A7"/>
    <w:rsid w:val="00EF45D4"/>
    <w:rsid w:val="00EF4A30"/>
    <w:rsid w:val="00EF5AEC"/>
    <w:rsid w:val="00EF5C85"/>
    <w:rsid w:val="00EF65B2"/>
    <w:rsid w:val="00EF6B34"/>
    <w:rsid w:val="00EF711E"/>
    <w:rsid w:val="00F00176"/>
    <w:rsid w:val="00F01379"/>
    <w:rsid w:val="00F03083"/>
    <w:rsid w:val="00F0358F"/>
    <w:rsid w:val="00F0398B"/>
    <w:rsid w:val="00F05235"/>
    <w:rsid w:val="00F05B34"/>
    <w:rsid w:val="00F076B7"/>
    <w:rsid w:val="00F12A8B"/>
    <w:rsid w:val="00F1319E"/>
    <w:rsid w:val="00F13967"/>
    <w:rsid w:val="00F13C56"/>
    <w:rsid w:val="00F14A1D"/>
    <w:rsid w:val="00F156F0"/>
    <w:rsid w:val="00F1571E"/>
    <w:rsid w:val="00F1654B"/>
    <w:rsid w:val="00F16ABF"/>
    <w:rsid w:val="00F17AD5"/>
    <w:rsid w:val="00F207CE"/>
    <w:rsid w:val="00F20E01"/>
    <w:rsid w:val="00F23EC4"/>
    <w:rsid w:val="00F247D3"/>
    <w:rsid w:val="00F248F9"/>
    <w:rsid w:val="00F25676"/>
    <w:rsid w:val="00F271FF"/>
    <w:rsid w:val="00F321EE"/>
    <w:rsid w:val="00F32793"/>
    <w:rsid w:val="00F336A5"/>
    <w:rsid w:val="00F3495E"/>
    <w:rsid w:val="00F34B6B"/>
    <w:rsid w:val="00F40059"/>
    <w:rsid w:val="00F42D66"/>
    <w:rsid w:val="00F442A7"/>
    <w:rsid w:val="00F45D28"/>
    <w:rsid w:val="00F4645D"/>
    <w:rsid w:val="00F473D0"/>
    <w:rsid w:val="00F52760"/>
    <w:rsid w:val="00F52796"/>
    <w:rsid w:val="00F55F11"/>
    <w:rsid w:val="00F5726A"/>
    <w:rsid w:val="00F618AD"/>
    <w:rsid w:val="00F620A9"/>
    <w:rsid w:val="00F62F89"/>
    <w:rsid w:val="00F7001F"/>
    <w:rsid w:val="00F70595"/>
    <w:rsid w:val="00F710DE"/>
    <w:rsid w:val="00F717D4"/>
    <w:rsid w:val="00F7289B"/>
    <w:rsid w:val="00F73A73"/>
    <w:rsid w:val="00F743BD"/>
    <w:rsid w:val="00F76275"/>
    <w:rsid w:val="00F7664D"/>
    <w:rsid w:val="00F76A3C"/>
    <w:rsid w:val="00F7735B"/>
    <w:rsid w:val="00F77BBE"/>
    <w:rsid w:val="00F80A75"/>
    <w:rsid w:val="00F8374B"/>
    <w:rsid w:val="00F83AAC"/>
    <w:rsid w:val="00F83E4E"/>
    <w:rsid w:val="00F84817"/>
    <w:rsid w:val="00F852C4"/>
    <w:rsid w:val="00F860DA"/>
    <w:rsid w:val="00F87DCE"/>
    <w:rsid w:val="00F90BFF"/>
    <w:rsid w:val="00F9425D"/>
    <w:rsid w:val="00F949AF"/>
    <w:rsid w:val="00F97B6C"/>
    <w:rsid w:val="00FA29B3"/>
    <w:rsid w:val="00FA44B6"/>
    <w:rsid w:val="00FA4565"/>
    <w:rsid w:val="00FA6650"/>
    <w:rsid w:val="00FA7554"/>
    <w:rsid w:val="00FB0436"/>
    <w:rsid w:val="00FB152D"/>
    <w:rsid w:val="00FB35BC"/>
    <w:rsid w:val="00FB3F16"/>
    <w:rsid w:val="00FB48FD"/>
    <w:rsid w:val="00FB58C7"/>
    <w:rsid w:val="00FB5C09"/>
    <w:rsid w:val="00FB6075"/>
    <w:rsid w:val="00FC0F16"/>
    <w:rsid w:val="00FC19EE"/>
    <w:rsid w:val="00FC1E61"/>
    <w:rsid w:val="00FC2521"/>
    <w:rsid w:val="00FC29C6"/>
    <w:rsid w:val="00FC4593"/>
    <w:rsid w:val="00FC4C49"/>
    <w:rsid w:val="00FC5F4C"/>
    <w:rsid w:val="00FD10A3"/>
    <w:rsid w:val="00FD32BD"/>
    <w:rsid w:val="00FD3896"/>
    <w:rsid w:val="00FD3FA0"/>
    <w:rsid w:val="00FD53A6"/>
    <w:rsid w:val="00FD6E30"/>
    <w:rsid w:val="00FE00D9"/>
    <w:rsid w:val="00FE0B2F"/>
    <w:rsid w:val="00FE1520"/>
    <w:rsid w:val="00FE1FA5"/>
    <w:rsid w:val="00FE635C"/>
    <w:rsid w:val="00FE7318"/>
    <w:rsid w:val="00FE7577"/>
    <w:rsid w:val="00FE7BD0"/>
    <w:rsid w:val="00FF21B7"/>
    <w:rsid w:val="00FF3E04"/>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A9E5FA"/>
  <w15:docId w15:val="{02C506D0-96C6-4C0C-B0DC-11C5581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1"/>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846">
      <w:bodyDiv w:val="1"/>
      <w:marLeft w:val="0"/>
      <w:marRight w:val="0"/>
      <w:marTop w:val="0"/>
      <w:marBottom w:val="0"/>
      <w:divBdr>
        <w:top w:val="none" w:sz="0" w:space="0" w:color="auto"/>
        <w:left w:val="none" w:sz="0" w:space="0" w:color="auto"/>
        <w:bottom w:val="none" w:sz="0" w:space="0" w:color="auto"/>
        <w:right w:val="none" w:sz="0" w:space="0" w:color="auto"/>
      </w:divBdr>
    </w:div>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56505951">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323169958">
      <w:bodyDiv w:val="1"/>
      <w:marLeft w:val="0"/>
      <w:marRight w:val="0"/>
      <w:marTop w:val="0"/>
      <w:marBottom w:val="0"/>
      <w:divBdr>
        <w:top w:val="none" w:sz="0" w:space="0" w:color="auto"/>
        <w:left w:val="none" w:sz="0" w:space="0" w:color="auto"/>
        <w:bottom w:val="none" w:sz="0" w:space="0" w:color="auto"/>
        <w:right w:val="none" w:sz="0" w:space="0" w:color="auto"/>
      </w:divBdr>
    </w:div>
    <w:div w:id="344602814">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8911560">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00602999">
      <w:bodyDiv w:val="1"/>
      <w:marLeft w:val="0"/>
      <w:marRight w:val="0"/>
      <w:marTop w:val="0"/>
      <w:marBottom w:val="0"/>
      <w:divBdr>
        <w:top w:val="none" w:sz="0" w:space="0" w:color="auto"/>
        <w:left w:val="none" w:sz="0" w:space="0" w:color="auto"/>
        <w:bottom w:val="none" w:sz="0" w:space="0" w:color="auto"/>
        <w:right w:val="none" w:sz="0" w:space="0" w:color="auto"/>
      </w:divBdr>
    </w:div>
    <w:div w:id="659307745">
      <w:bodyDiv w:val="1"/>
      <w:marLeft w:val="0"/>
      <w:marRight w:val="0"/>
      <w:marTop w:val="0"/>
      <w:marBottom w:val="0"/>
      <w:divBdr>
        <w:top w:val="none" w:sz="0" w:space="0" w:color="auto"/>
        <w:left w:val="none" w:sz="0" w:space="0" w:color="auto"/>
        <w:bottom w:val="none" w:sz="0" w:space="0" w:color="auto"/>
        <w:right w:val="none" w:sz="0" w:space="0" w:color="auto"/>
      </w:divBdr>
    </w:div>
    <w:div w:id="756050299">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124819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1790703">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999381845">
      <w:bodyDiv w:val="1"/>
      <w:marLeft w:val="0"/>
      <w:marRight w:val="0"/>
      <w:marTop w:val="0"/>
      <w:marBottom w:val="0"/>
      <w:divBdr>
        <w:top w:val="none" w:sz="0" w:space="0" w:color="auto"/>
        <w:left w:val="none" w:sz="0" w:space="0" w:color="auto"/>
        <w:bottom w:val="none" w:sz="0" w:space="0" w:color="auto"/>
        <w:right w:val="none" w:sz="0" w:space="0" w:color="auto"/>
      </w:divBdr>
    </w:div>
    <w:div w:id="1083332053">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03459237">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31521370">
      <w:bodyDiv w:val="1"/>
      <w:marLeft w:val="0"/>
      <w:marRight w:val="0"/>
      <w:marTop w:val="0"/>
      <w:marBottom w:val="0"/>
      <w:divBdr>
        <w:top w:val="none" w:sz="0" w:space="0" w:color="auto"/>
        <w:left w:val="none" w:sz="0" w:space="0" w:color="auto"/>
        <w:bottom w:val="none" w:sz="0" w:space="0" w:color="auto"/>
        <w:right w:val="none" w:sz="0" w:space="0" w:color="auto"/>
      </w:divBdr>
    </w:div>
    <w:div w:id="1350450172">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457333653">
      <w:bodyDiv w:val="1"/>
      <w:marLeft w:val="0"/>
      <w:marRight w:val="0"/>
      <w:marTop w:val="0"/>
      <w:marBottom w:val="0"/>
      <w:divBdr>
        <w:top w:val="none" w:sz="0" w:space="0" w:color="auto"/>
        <w:left w:val="none" w:sz="0" w:space="0" w:color="auto"/>
        <w:bottom w:val="none" w:sz="0" w:space="0" w:color="auto"/>
        <w:right w:val="none" w:sz="0" w:space="0" w:color="auto"/>
      </w:divBdr>
    </w:div>
    <w:div w:id="1488092699">
      <w:bodyDiv w:val="1"/>
      <w:marLeft w:val="0"/>
      <w:marRight w:val="0"/>
      <w:marTop w:val="0"/>
      <w:marBottom w:val="0"/>
      <w:divBdr>
        <w:top w:val="none" w:sz="0" w:space="0" w:color="auto"/>
        <w:left w:val="none" w:sz="0" w:space="0" w:color="auto"/>
        <w:bottom w:val="none" w:sz="0" w:space="0" w:color="auto"/>
        <w:right w:val="none" w:sz="0" w:space="0" w:color="auto"/>
      </w:divBdr>
    </w:div>
    <w:div w:id="1534032987">
      <w:bodyDiv w:val="1"/>
      <w:marLeft w:val="0"/>
      <w:marRight w:val="0"/>
      <w:marTop w:val="0"/>
      <w:marBottom w:val="0"/>
      <w:divBdr>
        <w:top w:val="none" w:sz="0" w:space="0" w:color="auto"/>
        <w:left w:val="none" w:sz="0" w:space="0" w:color="auto"/>
        <w:bottom w:val="none" w:sz="0" w:space="0" w:color="auto"/>
        <w:right w:val="none" w:sz="0" w:space="0" w:color="auto"/>
      </w:divBdr>
    </w:div>
    <w:div w:id="1583442701">
      <w:bodyDiv w:val="1"/>
      <w:marLeft w:val="0"/>
      <w:marRight w:val="0"/>
      <w:marTop w:val="0"/>
      <w:marBottom w:val="0"/>
      <w:divBdr>
        <w:top w:val="none" w:sz="0" w:space="0" w:color="auto"/>
        <w:left w:val="none" w:sz="0" w:space="0" w:color="auto"/>
        <w:bottom w:val="none" w:sz="0" w:space="0" w:color="auto"/>
        <w:right w:val="none" w:sz="0" w:space="0" w:color="auto"/>
      </w:divBdr>
    </w:div>
    <w:div w:id="1625848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741488146">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109082733">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2E40E-E931-4510-8C70-21EBC0BB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1577</Words>
  <Characters>10882</Characters>
  <Application>Microsoft Office Word</Application>
  <DocSecurity>0</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Szerző</dc:creator>
  <cp:keywords/>
  <dc:description/>
  <cp:lastModifiedBy>Zsoldis József</cp:lastModifiedBy>
  <cp:revision>12</cp:revision>
  <cp:lastPrinted>2021-08-24T07:51:00Z</cp:lastPrinted>
  <dcterms:created xsi:type="dcterms:W3CDTF">2026-02-17T11:54:00Z</dcterms:created>
  <dcterms:modified xsi:type="dcterms:W3CDTF">2026-02-17T12:16:00Z</dcterms:modified>
</cp:coreProperties>
</file>